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2D95" w14:textId="77777777" w:rsidR="00E737EC" w:rsidRDefault="00D01EB7" w:rsidP="00D01EB7">
      <w:pPr>
        <w:adjustRightInd w:val="0"/>
        <w:jc w:val="center"/>
        <w:rPr>
          <w:b/>
          <w:spacing w:val="-6"/>
          <w:sz w:val="20"/>
          <w:szCs w:val="20"/>
        </w:rPr>
      </w:pPr>
      <w:bookmarkStart w:id="0" w:name="_GoBack"/>
      <w:bookmarkEnd w:id="0"/>
      <w:r w:rsidRPr="00E737EC">
        <w:rPr>
          <w:b/>
          <w:spacing w:val="-6"/>
          <w:sz w:val="20"/>
          <w:szCs w:val="20"/>
        </w:rPr>
        <w:t xml:space="preserve">МИНИСТЕРСТВО СЕЛЬСКОГО ХОЗЯЙСТВА И ПРОДОВОЛЬСТВИЯ </w:t>
      </w:r>
    </w:p>
    <w:p w14:paraId="60FB88EA" w14:textId="77777777" w:rsidR="00D01EB7" w:rsidRPr="00E737EC" w:rsidRDefault="00D01EB7" w:rsidP="00D01EB7">
      <w:pPr>
        <w:adjustRightInd w:val="0"/>
        <w:jc w:val="center"/>
        <w:rPr>
          <w:b/>
          <w:spacing w:val="-6"/>
          <w:sz w:val="20"/>
          <w:szCs w:val="20"/>
        </w:rPr>
      </w:pPr>
      <w:r w:rsidRPr="00E737EC">
        <w:rPr>
          <w:b/>
          <w:spacing w:val="-6"/>
          <w:sz w:val="20"/>
          <w:szCs w:val="20"/>
        </w:rPr>
        <w:t>ЛУГАНСКОЙ НАРОДНОЙ РЕСПУБЛИКИ</w:t>
      </w:r>
    </w:p>
    <w:p w14:paraId="2CC06668" w14:textId="77777777" w:rsidR="00D01EB7" w:rsidRPr="00E737EC" w:rsidRDefault="00D01EB7" w:rsidP="00D01EB7">
      <w:pPr>
        <w:adjustRightInd w:val="0"/>
        <w:jc w:val="center"/>
        <w:rPr>
          <w:b/>
          <w:sz w:val="20"/>
          <w:szCs w:val="20"/>
        </w:rPr>
      </w:pPr>
    </w:p>
    <w:p w14:paraId="35AF6233" w14:textId="77777777" w:rsidR="00D01EB7" w:rsidRPr="00E737EC" w:rsidRDefault="00D01EB7" w:rsidP="00D01EB7">
      <w:pPr>
        <w:adjustRightInd w:val="0"/>
        <w:jc w:val="center"/>
        <w:rPr>
          <w:b/>
          <w:sz w:val="20"/>
          <w:szCs w:val="20"/>
        </w:rPr>
      </w:pPr>
      <w:r w:rsidRPr="00E737EC">
        <w:rPr>
          <w:b/>
          <w:sz w:val="20"/>
          <w:szCs w:val="20"/>
        </w:rPr>
        <w:t xml:space="preserve">ГОСУДАРСТВЕННОЕ ОБРАЗОВАТЕЛЬНОЕ УЧРЕЖДЕНИЕ ВЫСШЕГО ОБРАЗОВАНИЯ </w:t>
      </w:r>
    </w:p>
    <w:p w14:paraId="2456FBD2" w14:textId="77777777" w:rsidR="00D01EB7" w:rsidRPr="00E737EC" w:rsidRDefault="00D01EB7" w:rsidP="00D01EB7">
      <w:pPr>
        <w:adjustRightInd w:val="0"/>
        <w:jc w:val="center"/>
        <w:rPr>
          <w:b/>
          <w:sz w:val="20"/>
          <w:szCs w:val="20"/>
        </w:rPr>
      </w:pPr>
      <w:r w:rsidRPr="00E737EC">
        <w:rPr>
          <w:b/>
          <w:sz w:val="20"/>
          <w:szCs w:val="20"/>
        </w:rPr>
        <w:t>ЛУГАНСКОЙ НАРОДНОЙ РЕСПУБЛИКИ</w:t>
      </w:r>
    </w:p>
    <w:p w14:paraId="38077118" w14:textId="43D08C5B" w:rsidR="00D01EB7" w:rsidRPr="00E737EC" w:rsidRDefault="00D01EB7" w:rsidP="00D01EB7">
      <w:pPr>
        <w:jc w:val="center"/>
        <w:rPr>
          <w:b/>
          <w:sz w:val="20"/>
          <w:szCs w:val="20"/>
        </w:rPr>
      </w:pPr>
      <w:r w:rsidRPr="00E737EC">
        <w:rPr>
          <w:b/>
          <w:sz w:val="20"/>
          <w:szCs w:val="20"/>
        </w:rPr>
        <w:t>«ЛУГАНСКИЙ ГОСУДАРСТВЕННЫЙ АГРАРНЫЙ УНИВЕРСИТЕТ»</w:t>
      </w:r>
    </w:p>
    <w:p w14:paraId="108A7C57" w14:textId="2735C2A4" w:rsidR="00A37C73" w:rsidRDefault="0089208A" w:rsidP="00A37C73">
      <w:pPr>
        <w:ind w:right="-75"/>
        <w:jc w:val="center"/>
        <w:rPr>
          <w:b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1DE6F51" wp14:editId="7D615D73">
            <wp:simplePos x="0" y="0"/>
            <wp:positionH relativeFrom="column">
              <wp:posOffset>2763189</wp:posOffset>
            </wp:positionH>
            <wp:positionV relativeFrom="paragraph">
              <wp:posOffset>57150</wp:posOffset>
            </wp:positionV>
            <wp:extent cx="1083945" cy="1083945"/>
            <wp:effectExtent l="0" t="0" r="0" b="0"/>
            <wp:wrapSquare wrapText="bothSides"/>
            <wp:docPr id="7" name="Рисунок 7" descr="http://lnau.su/wp-content/uploads/2021/06/gerb_3000kh3000_pix-10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nau.su/wp-content/uploads/2021/06/gerb_3000kh3000_pix-1024x10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0C82F" w14:textId="77777777" w:rsidR="00A37C73" w:rsidRDefault="00A37C73" w:rsidP="005103F7">
      <w:pPr>
        <w:spacing w:line="600" w:lineRule="atLeast"/>
        <w:ind w:right="67"/>
        <w:jc w:val="center"/>
        <w:rPr>
          <w:b/>
          <w:sz w:val="28"/>
        </w:rPr>
      </w:pPr>
      <w:r>
        <w:rPr>
          <w:b/>
          <w:noProof/>
          <w:sz w:val="28"/>
          <w:lang w:bidi="ar-SA"/>
        </w:rPr>
        <w:drawing>
          <wp:anchor distT="0" distB="0" distL="114300" distR="114300" simplePos="0" relativeHeight="251662336" behindDoc="0" locked="0" layoutInCell="1" allowOverlap="1" wp14:anchorId="5A955A60" wp14:editId="2EB8FD40">
            <wp:simplePos x="0" y="0"/>
            <wp:positionH relativeFrom="column">
              <wp:posOffset>1330325</wp:posOffset>
            </wp:positionH>
            <wp:positionV relativeFrom="paragraph">
              <wp:posOffset>1130300</wp:posOffset>
            </wp:positionV>
            <wp:extent cx="3797935" cy="1847215"/>
            <wp:effectExtent l="133350" t="114300" r="126365" b="153035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8472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C2C8A" w14:textId="77777777" w:rsidR="004147EF" w:rsidRDefault="004147EF" w:rsidP="005103F7">
      <w:pPr>
        <w:spacing w:line="600" w:lineRule="atLeast"/>
        <w:ind w:right="67"/>
        <w:jc w:val="center"/>
        <w:rPr>
          <w:sz w:val="28"/>
        </w:rPr>
      </w:pPr>
    </w:p>
    <w:p w14:paraId="039C7DDB" w14:textId="32A564E3" w:rsidR="005103F7" w:rsidRPr="00EA6A2E" w:rsidRDefault="00EA6A2E" w:rsidP="005103F7">
      <w:pPr>
        <w:spacing w:line="600" w:lineRule="atLeast"/>
        <w:ind w:right="67"/>
        <w:jc w:val="center"/>
        <w:rPr>
          <w:sz w:val="28"/>
        </w:rPr>
      </w:pPr>
      <w:r w:rsidRPr="00EA6A2E">
        <w:rPr>
          <w:sz w:val="28"/>
        </w:rPr>
        <w:t>ИНФОРМАЦИОННОЕ ПИСЬМО-ПРИГЛАШЕНИЕ</w:t>
      </w:r>
    </w:p>
    <w:p w14:paraId="2594F8AD" w14:textId="77777777" w:rsidR="005103F7" w:rsidRPr="00EA6A2E" w:rsidRDefault="00EA6A2E" w:rsidP="00421C1E">
      <w:pPr>
        <w:ind w:right="67"/>
        <w:jc w:val="center"/>
        <w:rPr>
          <w:sz w:val="28"/>
        </w:rPr>
      </w:pPr>
      <w:r w:rsidRPr="00EA6A2E">
        <w:rPr>
          <w:sz w:val="28"/>
        </w:rPr>
        <w:t>на участие</w:t>
      </w:r>
      <w:r>
        <w:rPr>
          <w:sz w:val="28"/>
        </w:rPr>
        <w:t xml:space="preserve"> </w:t>
      </w:r>
    </w:p>
    <w:p w14:paraId="5F14CE93" w14:textId="76520681" w:rsidR="005103F7" w:rsidRDefault="00EA6A2E" w:rsidP="005103F7">
      <w:pPr>
        <w:ind w:right="67"/>
        <w:jc w:val="center"/>
        <w:rPr>
          <w:b/>
          <w:sz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5103F7">
        <w:rPr>
          <w:b/>
          <w:color w:val="000000"/>
          <w:sz w:val="28"/>
          <w:szCs w:val="28"/>
          <w:shd w:val="clear" w:color="auto" w:fill="FFFFFF"/>
        </w:rPr>
        <w:t>V</w:t>
      </w:r>
      <w:r w:rsidR="004147EF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b/>
          <w:sz w:val="28"/>
        </w:rPr>
        <w:t xml:space="preserve"> </w:t>
      </w:r>
      <w:r w:rsidRPr="004936B6">
        <w:rPr>
          <w:b/>
          <w:sz w:val="28"/>
        </w:rPr>
        <w:t>Международной</w:t>
      </w:r>
      <w:r>
        <w:rPr>
          <w:b/>
          <w:sz w:val="28"/>
        </w:rPr>
        <w:t xml:space="preserve"> научно-практической конференции</w:t>
      </w:r>
    </w:p>
    <w:p w14:paraId="3C45D36A" w14:textId="77777777" w:rsidR="005103F7" w:rsidRDefault="005103F7" w:rsidP="005103F7">
      <w:pPr>
        <w:ind w:right="67"/>
        <w:jc w:val="center"/>
        <w:rPr>
          <w:b/>
          <w:sz w:val="28"/>
        </w:rPr>
      </w:pPr>
      <w:r>
        <w:rPr>
          <w:b/>
          <w:sz w:val="28"/>
        </w:rPr>
        <w:t xml:space="preserve"> молодых ученых и специалистов</w:t>
      </w:r>
    </w:p>
    <w:p w14:paraId="5DCC6691" w14:textId="77777777" w:rsidR="00314E77" w:rsidRDefault="005103F7" w:rsidP="00EA6A2E">
      <w:pPr>
        <w:spacing w:before="48"/>
        <w:ind w:right="-75"/>
        <w:jc w:val="center"/>
        <w:rPr>
          <w:b/>
          <w:sz w:val="28"/>
        </w:rPr>
      </w:pPr>
      <w:r>
        <w:rPr>
          <w:b/>
          <w:sz w:val="28"/>
        </w:rPr>
        <w:t>«МОЛОДЫЕ УЧЕНЫЕ В АГРАРНОЙ НАУКЕ»</w:t>
      </w:r>
    </w:p>
    <w:p w14:paraId="0587B972" w14:textId="77777777" w:rsidR="00314E77" w:rsidRPr="00EA6A2E" w:rsidRDefault="00314E77">
      <w:pPr>
        <w:pStyle w:val="a3"/>
        <w:spacing w:before="2"/>
        <w:ind w:left="0"/>
        <w:rPr>
          <w:b/>
          <w:sz w:val="16"/>
          <w:szCs w:val="16"/>
        </w:rPr>
      </w:pPr>
    </w:p>
    <w:p w14:paraId="42E20C0D" w14:textId="77777777" w:rsidR="00314E77" w:rsidRDefault="00A84D46">
      <w:pPr>
        <w:spacing w:before="1" w:line="319" w:lineRule="exact"/>
        <w:ind w:left="1632" w:right="1499"/>
        <w:jc w:val="center"/>
        <w:rPr>
          <w:b/>
          <w:i/>
          <w:sz w:val="28"/>
        </w:rPr>
      </w:pPr>
      <w:r>
        <w:rPr>
          <w:b/>
          <w:i/>
          <w:sz w:val="28"/>
        </w:rPr>
        <w:t>Уважаемые коллеги и студенты!</w:t>
      </w:r>
    </w:p>
    <w:p w14:paraId="74F52D0E" w14:textId="77777777" w:rsidR="00421C1E" w:rsidRPr="00EA6A2E" w:rsidRDefault="00421C1E">
      <w:pPr>
        <w:spacing w:before="1" w:line="319" w:lineRule="exact"/>
        <w:ind w:left="1632" w:right="1499"/>
        <w:jc w:val="center"/>
        <w:rPr>
          <w:sz w:val="16"/>
          <w:szCs w:val="16"/>
        </w:rPr>
      </w:pPr>
    </w:p>
    <w:p w14:paraId="7CCE6639" w14:textId="41FCA989" w:rsidR="00314E77" w:rsidRPr="00EA6A2E" w:rsidRDefault="0042159D" w:rsidP="00327623">
      <w:pPr>
        <w:pStyle w:val="a3"/>
        <w:ind w:left="0" w:right="105" w:firstLine="710"/>
        <w:jc w:val="both"/>
        <w:rPr>
          <w:b/>
        </w:rPr>
      </w:pPr>
      <w:r w:rsidRPr="00EA6A2E">
        <w:t>П</w:t>
      </w:r>
      <w:r w:rsidR="00A84D46" w:rsidRPr="00EA6A2E">
        <w:t>риглашае</w:t>
      </w:r>
      <w:r w:rsidRPr="00EA6A2E">
        <w:t>м</w:t>
      </w:r>
      <w:r w:rsidR="00A84D46" w:rsidRPr="00EA6A2E">
        <w:t xml:space="preserve"> Вас принять участие в</w:t>
      </w:r>
      <w:r w:rsidR="00E70324" w:rsidRPr="00EA6A2E">
        <w:t xml:space="preserve"> </w:t>
      </w:r>
      <w:r w:rsidR="005103F7" w:rsidRPr="00EA6A2E">
        <w:t>V</w:t>
      </w:r>
      <w:r w:rsidR="004147EF">
        <w:rPr>
          <w:lang w:val="en-US"/>
        </w:rPr>
        <w:t>I</w:t>
      </w:r>
      <w:r w:rsidR="00A84D46" w:rsidRPr="00EA6A2E">
        <w:t xml:space="preserve"> </w:t>
      </w:r>
      <w:r w:rsidR="00E70324" w:rsidRPr="004936B6">
        <w:t>Международной</w:t>
      </w:r>
      <w:r w:rsidR="00A84D46" w:rsidRPr="00EA6A2E">
        <w:t xml:space="preserve"> научно-практической конференции молодых ученых и специ</w:t>
      </w:r>
      <w:r w:rsidR="00E70324" w:rsidRPr="00EA6A2E">
        <w:t>алистов</w:t>
      </w:r>
      <w:r w:rsidR="00A84D46" w:rsidRPr="00EA6A2E">
        <w:t xml:space="preserve"> «Молодые ученые в аграрной науке», которая состоится </w:t>
      </w:r>
      <w:r w:rsidR="002E2FC7">
        <w:rPr>
          <w:b/>
        </w:rPr>
        <w:t>25</w:t>
      </w:r>
      <w:r w:rsidR="002058AF" w:rsidRPr="002058AF">
        <w:rPr>
          <w:b/>
        </w:rPr>
        <w:t>-</w:t>
      </w:r>
      <w:r w:rsidR="008A3BB6">
        <w:rPr>
          <w:b/>
        </w:rPr>
        <w:t>2</w:t>
      </w:r>
      <w:r w:rsidR="004936B6">
        <w:rPr>
          <w:b/>
        </w:rPr>
        <w:t>6</w:t>
      </w:r>
      <w:r w:rsidR="00A84D46" w:rsidRPr="00EA6A2E">
        <w:rPr>
          <w:b/>
        </w:rPr>
        <w:t xml:space="preserve"> </w:t>
      </w:r>
      <w:r w:rsidR="004147EF">
        <w:rPr>
          <w:b/>
        </w:rPr>
        <w:t>апреля</w:t>
      </w:r>
      <w:r w:rsidR="00A84D46" w:rsidRPr="00EA6A2E">
        <w:rPr>
          <w:b/>
        </w:rPr>
        <w:t xml:space="preserve"> </w:t>
      </w:r>
      <w:r w:rsidR="00EE10B4" w:rsidRPr="00EA6A2E">
        <w:rPr>
          <w:b/>
        </w:rPr>
        <w:t>20</w:t>
      </w:r>
      <w:r w:rsidR="00E70324" w:rsidRPr="00EA6A2E">
        <w:rPr>
          <w:b/>
        </w:rPr>
        <w:t>2</w:t>
      </w:r>
      <w:r w:rsidR="004147EF">
        <w:rPr>
          <w:b/>
        </w:rPr>
        <w:t>3</w:t>
      </w:r>
      <w:r w:rsidR="00A84D46" w:rsidRPr="00EA6A2E">
        <w:rPr>
          <w:b/>
        </w:rPr>
        <w:t xml:space="preserve"> г.</w:t>
      </w:r>
    </w:p>
    <w:p w14:paraId="15348787" w14:textId="77777777" w:rsidR="00314E77" w:rsidRPr="00EA6A2E" w:rsidRDefault="00A84D46" w:rsidP="00327623">
      <w:pPr>
        <w:pStyle w:val="a3"/>
        <w:ind w:left="0" w:right="100" w:firstLine="710"/>
        <w:jc w:val="both"/>
      </w:pPr>
      <w:r w:rsidRPr="00EA6A2E">
        <w:t>Основной целью конференции является обмен научной и практической информацией, определение основных задач и тенденций решения проблем в рамках приоритетных направлений конференции.</w:t>
      </w:r>
    </w:p>
    <w:p w14:paraId="1B401266" w14:textId="2D64E965" w:rsidR="00314E77" w:rsidRDefault="00A84D46" w:rsidP="00327623">
      <w:pPr>
        <w:pStyle w:val="a3"/>
        <w:ind w:left="0" w:right="106" w:firstLine="710"/>
        <w:jc w:val="both"/>
      </w:pPr>
      <w:r w:rsidRPr="00EA6A2E">
        <w:t>К участию в работе кон</w:t>
      </w:r>
      <w:r w:rsidR="005F65D4" w:rsidRPr="00EA6A2E">
        <w:t>ференции приглашаются студенты,</w:t>
      </w:r>
      <w:r w:rsidR="00EC53D5" w:rsidRPr="00EA6A2E">
        <w:t xml:space="preserve"> </w:t>
      </w:r>
      <w:r w:rsidRPr="00EA6A2E">
        <w:t>аспиранты, докторанты, соискатели и другие м</w:t>
      </w:r>
      <w:r w:rsidR="004147EF">
        <w:t>олодые ученые (в возрасте до 39</w:t>
      </w:r>
      <w:r w:rsidR="00421C1E" w:rsidRPr="00EA6A2E">
        <w:t> </w:t>
      </w:r>
      <w:r w:rsidR="004147EF">
        <w:t>лет включительно)</w:t>
      </w:r>
    </w:p>
    <w:p w14:paraId="040E8A0E" w14:textId="77777777" w:rsidR="00EA6A2E" w:rsidRDefault="00EA6A2E" w:rsidP="00EA6A2E">
      <w:pPr>
        <w:pStyle w:val="21"/>
        <w:ind w:left="0" w:firstLine="567"/>
        <w:contextualSpacing/>
        <w:jc w:val="center"/>
        <w:rPr>
          <w:b w:val="0"/>
          <w:sz w:val="16"/>
          <w:szCs w:val="16"/>
        </w:rPr>
      </w:pPr>
    </w:p>
    <w:p w14:paraId="20AAD5CA" w14:textId="451033D6" w:rsidR="00421C1E" w:rsidRDefault="00EA6A2E" w:rsidP="00210933">
      <w:pPr>
        <w:pStyle w:val="21"/>
        <w:ind w:left="0" w:firstLine="567"/>
        <w:contextualSpacing/>
        <w:jc w:val="both"/>
        <w:rPr>
          <w:sz w:val="16"/>
          <w:szCs w:val="16"/>
        </w:rPr>
      </w:pPr>
      <w:r w:rsidRPr="00EA6A2E">
        <w:rPr>
          <w:b w:val="0"/>
          <w:i/>
        </w:rPr>
        <w:t xml:space="preserve">Оргкомитет конференции будет благодарен Вам за распространение данной информации среди преподавателей, сотрудников вузов, научных и научно-исследовательских учреждений, специализированных предприятий и организаций, которые будут </w:t>
      </w:r>
      <w:r w:rsidRPr="008A3BB6">
        <w:rPr>
          <w:b w:val="0"/>
          <w:i/>
        </w:rPr>
        <w:t>заинтересованы</w:t>
      </w:r>
      <w:r w:rsidR="008A3BB6" w:rsidRPr="008A3BB6">
        <w:rPr>
          <w:b w:val="0"/>
          <w:i/>
        </w:rPr>
        <w:t xml:space="preserve"> в </w:t>
      </w:r>
      <w:r w:rsidR="008A3BB6">
        <w:rPr>
          <w:b w:val="0"/>
          <w:i/>
        </w:rPr>
        <w:t>участии в конференции</w:t>
      </w:r>
      <w:r w:rsidRPr="00EA6A2E">
        <w:rPr>
          <w:b w:val="0"/>
          <w:i/>
        </w:rPr>
        <w:t>.</w:t>
      </w:r>
      <w:r w:rsidR="00210933">
        <w:rPr>
          <w:b w:val="0"/>
          <w:i/>
        </w:rPr>
        <w:t xml:space="preserve"> </w:t>
      </w:r>
      <w:r w:rsidR="00421C1E">
        <w:rPr>
          <w:sz w:val="16"/>
          <w:szCs w:val="16"/>
        </w:rPr>
        <w:br w:type="page"/>
      </w:r>
    </w:p>
    <w:p w14:paraId="54D86612" w14:textId="2147EC8F" w:rsidR="00314E77" w:rsidRDefault="009769FC" w:rsidP="00327623">
      <w:pPr>
        <w:pStyle w:val="21"/>
        <w:ind w:left="0" w:firstLine="710"/>
        <w:jc w:val="center"/>
      </w:pPr>
      <w:r>
        <w:lastRenderedPageBreak/>
        <w:t>ТЕМАТИЧЕСКИЕ</w:t>
      </w:r>
      <w:r w:rsidR="00E97FFD">
        <w:t xml:space="preserve"> НАПРАВЛЕНИЯ КОНФЕРЕНЦИИ</w:t>
      </w:r>
    </w:p>
    <w:p w14:paraId="0CD0A984" w14:textId="77777777" w:rsidR="00EE10B4" w:rsidRPr="00327623" w:rsidRDefault="00EE10B4" w:rsidP="00327623">
      <w:pPr>
        <w:pStyle w:val="21"/>
        <w:ind w:left="0" w:firstLine="710"/>
        <w:rPr>
          <w:b w:val="0"/>
          <w:sz w:val="16"/>
          <w:szCs w:val="16"/>
        </w:rPr>
      </w:pPr>
    </w:p>
    <w:p w14:paraId="3C03F2C9" w14:textId="77777777" w:rsidR="00D950E6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Агроинженерия</w:t>
      </w:r>
      <w:proofErr w:type="spellEnd"/>
    </w:p>
    <w:p w14:paraId="7E85EDF2" w14:textId="77777777" w:rsidR="00D950E6" w:rsidRPr="00C929D6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>
        <w:rPr>
          <w:sz w:val="24"/>
          <w:szCs w:val="24"/>
        </w:rPr>
        <w:t>Биология растений и агрономия</w:t>
      </w:r>
    </w:p>
    <w:p w14:paraId="73065073" w14:textId="77777777" w:rsidR="00D950E6" w:rsidRPr="00EE10B4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>
        <w:rPr>
          <w:sz w:val="24"/>
          <w:szCs w:val="24"/>
        </w:rPr>
        <w:t>Ветеринария</w:t>
      </w:r>
    </w:p>
    <w:p w14:paraId="54494F93" w14:textId="77777777" w:rsidR="00D950E6" w:rsidRPr="00EE10B4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>
        <w:rPr>
          <w:sz w:val="24"/>
          <w:szCs w:val="24"/>
        </w:rPr>
        <w:t>Зоотехния и биология животных</w:t>
      </w:r>
    </w:p>
    <w:p w14:paraId="1B7EA7BA" w14:textId="77777777" w:rsidR="00D950E6" w:rsidRPr="00BF0AB2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 w:rsidRPr="00EE10B4">
        <w:rPr>
          <w:sz w:val="24"/>
          <w:szCs w:val="24"/>
        </w:rPr>
        <w:t>Строительство</w:t>
      </w:r>
      <w:r>
        <w:rPr>
          <w:sz w:val="24"/>
          <w:szCs w:val="24"/>
        </w:rPr>
        <w:t>, з</w:t>
      </w:r>
      <w:r w:rsidRPr="00BF0AB2">
        <w:rPr>
          <w:sz w:val="24"/>
          <w:szCs w:val="24"/>
        </w:rPr>
        <w:t>емлеустройство и кадастры</w:t>
      </w:r>
    </w:p>
    <w:p w14:paraId="64F53E92" w14:textId="77777777" w:rsidR="00D950E6" w:rsidRPr="00421C1E" w:rsidRDefault="00D950E6" w:rsidP="00D950E6">
      <w:pPr>
        <w:pStyle w:val="a4"/>
        <w:numPr>
          <w:ilvl w:val="0"/>
          <w:numId w:val="3"/>
        </w:numPr>
        <w:tabs>
          <w:tab w:val="clear" w:pos="261"/>
          <w:tab w:val="left" w:pos="0"/>
          <w:tab w:val="left" w:pos="709"/>
          <w:tab w:val="left" w:pos="851"/>
        </w:tabs>
        <w:ind w:left="0" w:right="227" w:firstLine="1134"/>
        <w:jc w:val="both"/>
        <w:rPr>
          <w:sz w:val="24"/>
        </w:rPr>
      </w:pPr>
      <w:r w:rsidRPr="00421C1E">
        <w:rPr>
          <w:sz w:val="24"/>
          <w:szCs w:val="24"/>
        </w:rPr>
        <w:t>Социально-гуманитарные науки</w:t>
      </w:r>
    </w:p>
    <w:p w14:paraId="2F6E4321" w14:textId="77777777" w:rsidR="00EE10B4" w:rsidRPr="00EE10B4" w:rsidRDefault="00190206" w:rsidP="00327623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>
        <w:rPr>
          <w:sz w:val="24"/>
          <w:szCs w:val="24"/>
        </w:rPr>
        <w:t>Пищевые технологии и инженерия</w:t>
      </w:r>
    </w:p>
    <w:p w14:paraId="34120588" w14:textId="77777777" w:rsidR="00EE10B4" w:rsidRDefault="00EE10B4" w:rsidP="00327623">
      <w:pPr>
        <w:widowControl/>
        <w:numPr>
          <w:ilvl w:val="0"/>
          <w:numId w:val="3"/>
        </w:numPr>
        <w:tabs>
          <w:tab w:val="left" w:pos="0"/>
          <w:tab w:val="left" w:pos="22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 w:rsidRPr="00EE10B4">
        <w:rPr>
          <w:sz w:val="24"/>
          <w:szCs w:val="24"/>
        </w:rPr>
        <w:t>Экология</w:t>
      </w:r>
      <w:r w:rsidR="000D00E1">
        <w:rPr>
          <w:sz w:val="24"/>
          <w:szCs w:val="24"/>
        </w:rPr>
        <w:t>, охрана окружающей среды и сбал</w:t>
      </w:r>
      <w:r w:rsidR="00190206">
        <w:rPr>
          <w:sz w:val="24"/>
          <w:szCs w:val="24"/>
        </w:rPr>
        <w:t>ансированное природопользование</w:t>
      </w:r>
    </w:p>
    <w:p w14:paraId="326B0341" w14:textId="77777777" w:rsidR="00D950E6" w:rsidRPr="00EE10B4" w:rsidRDefault="00D950E6" w:rsidP="00D950E6">
      <w:pPr>
        <w:widowControl/>
        <w:numPr>
          <w:ilvl w:val="0"/>
          <w:numId w:val="3"/>
        </w:numPr>
        <w:tabs>
          <w:tab w:val="left" w:pos="0"/>
          <w:tab w:val="left" w:pos="709"/>
          <w:tab w:val="left" w:pos="851"/>
        </w:tabs>
        <w:autoSpaceDE/>
        <w:autoSpaceDN/>
        <w:ind w:right="227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E10B4">
        <w:rPr>
          <w:sz w:val="24"/>
          <w:szCs w:val="24"/>
        </w:rPr>
        <w:t xml:space="preserve">Экономика </w:t>
      </w:r>
      <w:r w:rsidRPr="00EE10B4">
        <w:rPr>
          <w:sz w:val="24"/>
          <w:szCs w:val="24"/>
          <w:lang w:val="uk-UA"/>
        </w:rPr>
        <w:t xml:space="preserve">и </w:t>
      </w:r>
      <w:r w:rsidRPr="00EE10B4">
        <w:rPr>
          <w:sz w:val="24"/>
          <w:szCs w:val="24"/>
        </w:rPr>
        <w:t>управление</w:t>
      </w:r>
      <w:r w:rsidRPr="00EE10B4">
        <w:rPr>
          <w:sz w:val="24"/>
          <w:szCs w:val="24"/>
          <w:lang w:val="uk-UA"/>
        </w:rPr>
        <w:t xml:space="preserve"> АПК</w:t>
      </w:r>
    </w:p>
    <w:p w14:paraId="4E68AE14" w14:textId="77777777" w:rsidR="00421C1E" w:rsidRDefault="00421C1E" w:rsidP="004C2A1F">
      <w:pPr>
        <w:pStyle w:val="21"/>
        <w:ind w:left="0" w:firstLine="567"/>
        <w:contextualSpacing/>
        <w:jc w:val="center"/>
        <w:rPr>
          <w:b w:val="0"/>
          <w:sz w:val="16"/>
          <w:szCs w:val="16"/>
        </w:rPr>
      </w:pPr>
    </w:p>
    <w:p w14:paraId="20EB0A76" w14:textId="77777777" w:rsidR="00EA6A2E" w:rsidRPr="00E343EE" w:rsidRDefault="00E343EE" w:rsidP="004C2A1F">
      <w:pPr>
        <w:pStyle w:val="21"/>
        <w:ind w:left="0" w:firstLine="567"/>
        <w:contextualSpacing/>
        <w:jc w:val="center"/>
      </w:pPr>
      <w:r w:rsidRPr="00E343EE">
        <w:t>УСЛОВИЯ УЧАСТИЯ В КОНФЕРЕНЦИИ</w:t>
      </w:r>
    </w:p>
    <w:p w14:paraId="73FD187F" w14:textId="77777777" w:rsidR="00E343EE" w:rsidRPr="00421C1E" w:rsidRDefault="00E343EE" w:rsidP="004C2A1F">
      <w:pPr>
        <w:pStyle w:val="21"/>
        <w:ind w:left="0" w:firstLine="567"/>
        <w:contextualSpacing/>
        <w:jc w:val="center"/>
        <w:rPr>
          <w:b w:val="0"/>
          <w:sz w:val="16"/>
          <w:szCs w:val="16"/>
        </w:rPr>
      </w:pPr>
    </w:p>
    <w:p w14:paraId="4FA1B2DA" w14:textId="77777777" w:rsidR="00E343EE" w:rsidRPr="0089208A" w:rsidRDefault="00E343EE" w:rsidP="00E343EE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208A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работе конференции и публикация тезисов – </w:t>
      </w:r>
      <w:r w:rsidRPr="0089208A">
        <w:rPr>
          <w:rFonts w:ascii="Times New Roman" w:hAnsi="Times New Roman" w:cs="Times New Roman"/>
          <w:b/>
          <w:sz w:val="24"/>
          <w:szCs w:val="24"/>
          <w:lang w:val="ru-RU"/>
        </w:rPr>
        <w:t>бесплатные</w:t>
      </w:r>
      <w:r w:rsidRPr="008920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C0C65E" w14:textId="77777777" w:rsidR="009769FC" w:rsidRDefault="00E343EE" w:rsidP="00E343EE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43EE">
        <w:rPr>
          <w:rStyle w:val="22"/>
          <w:rFonts w:eastAsiaTheme="minorHAnsi"/>
          <w:sz w:val="24"/>
          <w:szCs w:val="24"/>
        </w:rPr>
        <w:t>Форма участия</w:t>
      </w:r>
      <w:r w:rsidRPr="008A3BB6">
        <w:rPr>
          <w:rStyle w:val="22"/>
          <w:rFonts w:eastAsiaTheme="minorHAnsi"/>
          <w:b w:val="0"/>
          <w:sz w:val="24"/>
          <w:szCs w:val="24"/>
        </w:rPr>
        <w:t>:</w:t>
      </w:r>
      <w:r w:rsidRPr="008A3B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95732A2" w14:textId="38B1EABF" w:rsidR="00E343EE" w:rsidRPr="0089208A" w:rsidRDefault="009769FC" w:rsidP="00E54E6E">
      <w:pPr>
        <w:pStyle w:val="Default"/>
        <w:ind w:firstLine="709"/>
      </w:pPr>
      <w:r w:rsidRPr="0089208A">
        <w:t>–</w:t>
      </w:r>
      <w:r w:rsidR="00E54E6E">
        <w:t xml:space="preserve"> </w:t>
      </w:r>
      <w:r w:rsidR="004147EF">
        <w:rPr>
          <w:b/>
        </w:rPr>
        <w:t>очная</w:t>
      </w:r>
      <w:r w:rsidRPr="009769FC">
        <w:t xml:space="preserve"> </w:t>
      </w:r>
      <w:r w:rsidRPr="009769FC">
        <w:rPr>
          <w:sz w:val="23"/>
          <w:szCs w:val="23"/>
        </w:rPr>
        <w:t>(при условии отсутствия запретов на проведение массовых мероприятий на территории</w:t>
      </w:r>
      <w:r>
        <w:rPr>
          <w:sz w:val="23"/>
          <w:szCs w:val="23"/>
        </w:rPr>
        <w:t xml:space="preserve"> ЛНР)</w:t>
      </w:r>
      <w:r w:rsidR="004147EF">
        <w:rPr>
          <w:b/>
        </w:rPr>
        <w:t>,</w:t>
      </w:r>
      <w:r>
        <w:t xml:space="preserve"> </w:t>
      </w:r>
      <w:r w:rsidRPr="009769FC">
        <w:rPr>
          <w:b/>
          <w:sz w:val="23"/>
          <w:szCs w:val="23"/>
        </w:rPr>
        <w:t>дистанционная</w:t>
      </w:r>
      <w:r>
        <w:rPr>
          <w:sz w:val="23"/>
          <w:szCs w:val="23"/>
        </w:rPr>
        <w:t xml:space="preserve"> (онлайн доклад),</w:t>
      </w:r>
      <w:r w:rsidR="004147EF">
        <w:rPr>
          <w:b/>
        </w:rPr>
        <w:t xml:space="preserve"> </w:t>
      </w:r>
      <w:r w:rsidR="00E343EE" w:rsidRPr="008A3BB6">
        <w:rPr>
          <w:b/>
        </w:rPr>
        <w:t>заочная</w:t>
      </w:r>
      <w:r w:rsidR="008A3BB6" w:rsidRPr="008A3BB6">
        <w:rPr>
          <w:b/>
        </w:rPr>
        <w:t xml:space="preserve"> </w:t>
      </w:r>
      <w:r w:rsidR="008A3BB6" w:rsidRPr="008A3BB6">
        <w:t>(публикация материалов</w:t>
      </w:r>
      <w:r>
        <w:t xml:space="preserve"> в сборнике)</w:t>
      </w:r>
      <w:r w:rsidR="00E343EE" w:rsidRPr="008A3BB6">
        <w:t>.</w:t>
      </w:r>
    </w:p>
    <w:p w14:paraId="713E37BB" w14:textId="77777777" w:rsidR="00E343EE" w:rsidRPr="0089208A" w:rsidRDefault="00E343EE" w:rsidP="00E343EE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43EE">
        <w:rPr>
          <w:rStyle w:val="22"/>
          <w:rFonts w:eastAsiaTheme="minorHAnsi"/>
          <w:sz w:val="24"/>
          <w:szCs w:val="24"/>
        </w:rPr>
        <w:t xml:space="preserve">Языки конференции: </w:t>
      </w:r>
      <w:r w:rsidRPr="0089208A">
        <w:rPr>
          <w:rFonts w:ascii="Times New Roman" w:hAnsi="Times New Roman" w:cs="Times New Roman"/>
          <w:sz w:val="24"/>
          <w:szCs w:val="24"/>
          <w:lang w:val="ru-RU"/>
        </w:rPr>
        <w:t>русский, английский.</w:t>
      </w:r>
    </w:p>
    <w:p w14:paraId="7AECFAB0" w14:textId="77777777" w:rsidR="00E343EE" w:rsidRPr="0089208A" w:rsidRDefault="00E343EE" w:rsidP="00E343EE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208A">
        <w:rPr>
          <w:rFonts w:ascii="Times New Roman" w:hAnsi="Times New Roman" w:cs="Times New Roman"/>
          <w:sz w:val="24"/>
          <w:szCs w:val="24"/>
          <w:lang w:val="ru-RU"/>
        </w:rPr>
        <w:t>Для участия в конференции, необходимо:</w:t>
      </w:r>
    </w:p>
    <w:p w14:paraId="705A3895" w14:textId="09FBF096" w:rsidR="00E343EE" w:rsidRPr="0089208A" w:rsidRDefault="00E343EE" w:rsidP="00E343EE">
      <w:pPr>
        <w:pStyle w:val="20"/>
        <w:shd w:val="clear" w:color="auto" w:fill="auto"/>
        <w:tabs>
          <w:tab w:val="left" w:pos="103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208A">
        <w:rPr>
          <w:rFonts w:ascii="Times New Roman" w:hAnsi="Times New Roman" w:cs="Times New Roman"/>
          <w:sz w:val="24"/>
          <w:szCs w:val="24"/>
          <w:lang w:val="ru-RU"/>
        </w:rPr>
        <w:t xml:space="preserve">– до </w:t>
      </w:r>
      <w:r w:rsidR="007221AA">
        <w:rPr>
          <w:rFonts w:ascii="Times New Roman" w:hAnsi="Times New Roman" w:cs="Times New Roman"/>
          <w:b/>
          <w:sz w:val="24"/>
          <w:szCs w:val="24"/>
          <w:lang w:val="ru-RU"/>
        </w:rPr>
        <w:t>10</w:t>
      </w:r>
      <w:r w:rsidRPr="00E343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769FC">
        <w:rPr>
          <w:rFonts w:ascii="Times New Roman" w:hAnsi="Times New Roman" w:cs="Times New Roman"/>
          <w:b/>
          <w:sz w:val="24"/>
          <w:szCs w:val="24"/>
          <w:lang w:val="ru-RU"/>
        </w:rPr>
        <w:t>апреля</w:t>
      </w:r>
      <w:r w:rsidRPr="008920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 w:rsidR="009769FC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89208A">
        <w:rPr>
          <w:rFonts w:ascii="Times New Roman" w:hAnsi="Times New Roman" w:cs="Times New Roman"/>
          <w:sz w:val="24"/>
          <w:szCs w:val="24"/>
          <w:lang w:val="ru-RU"/>
        </w:rPr>
        <w:t xml:space="preserve"> года на </w:t>
      </w:r>
      <w:r w:rsidRPr="00E343EE">
        <w:rPr>
          <w:rFonts w:ascii="Times New Roman" w:hAnsi="Times New Roman" w:cs="Times New Roman"/>
          <w:sz w:val="24"/>
          <w:szCs w:val="24"/>
          <w:lang w:bidi="en-US"/>
        </w:rPr>
        <w:t>e</w:t>
      </w:r>
      <w:r w:rsidRPr="0089208A">
        <w:rPr>
          <w:rFonts w:ascii="Times New Roman" w:hAnsi="Times New Roman" w:cs="Times New Roman"/>
          <w:sz w:val="24"/>
          <w:szCs w:val="24"/>
          <w:lang w:val="ru-RU" w:bidi="en-US"/>
        </w:rPr>
        <w:t>-</w:t>
      </w:r>
      <w:r w:rsidRPr="00E343EE">
        <w:rPr>
          <w:rFonts w:ascii="Times New Roman" w:hAnsi="Times New Roman" w:cs="Times New Roman"/>
          <w:sz w:val="24"/>
          <w:szCs w:val="24"/>
          <w:lang w:bidi="en-US"/>
        </w:rPr>
        <w:t>mail</w:t>
      </w:r>
      <w:r w:rsidRPr="0089208A">
        <w:rPr>
          <w:rFonts w:ascii="Times New Roman" w:hAnsi="Times New Roman" w:cs="Times New Roman"/>
          <w:sz w:val="24"/>
          <w:szCs w:val="24"/>
          <w:lang w:val="ru-RU" w:bidi="en-US"/>
        </w:rPr>
        <w:t xml:space="preserve">: </w:t>
      </w:r>
      <w:r w:rsidR="002D33DC" w:rsidRPr="002D33DC">
        <w:rPr>
          <w:rStyle w:val="23"/>
          <w:rFonts w:eastAsiaTheme="minorHAnsi"/>
          <w:sz w:val="24"/>
          <w:szCs w:val="24"/>
          <w:lang w:bidi="en-US"/>
        </w:rPr>
        <w:t xml:space="preserve">smus@lnau.su </w:t>
      </w:r>
      <w:r w:rsidRPr="0089208A">
        <w:rPr>
          <w:rFonts w:ascii="Times New Roman" w:hAnsi="Times New Roman" w:cs="Times New Roman"/>
          <w:sz w:val="24"/>
          <w:szCs w:val="24"/>
          <w:lang w:val="ru-RU"/>
        </w:rPr>
        <w:t>выслать следующие материалы:</w:t>
      </w:r>
    </w:p>
    <w:p w14:paraId="503995B4" w14:textId="5AEA5263" w:rsidR="00E343EE" w:rsidRPr="0089208A" w:rsidRDefault="002058AF" w:rsidP="00E343EE">
      <w:pPr>
        <w:pStyle w:val="20"/>
        <w:shd w:val="clear" w:color="auto" w:fill="auto"/>
        <w:tabs>
          <w:tab w:val="left" w:pos="95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– тезисы объемом 1-2</w:t>
      </w:r>
      <w:r w:rsidR="00E343EE" w:rsidRPr="0089208A">
        <w:rPr>
          <w:rFonts w:ascii="Times New Roman" w:hAnsi="Times New Roman" w:cs="Times New Roman"/>
          <w:sz w:val="24"/>
          <w:szCs w:val="24"/>
          <w:lang w:val="ru-RU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E343EE" w:rsidRPr="00E343EE">
        <w:rPr>
          <w:rStyle w:val="23"/>
          <w:rFonts w:eastAsiaTheme="minorHAnsi"/>
          <w:sz w:val="24"/>
          <w:szCs w:val="24"/>
        </w:rPr>
        <w:t>;</w:t>
      </w:r>
    </w:p>
    <w:p w14:paraId="4C30F1AF" w14:textId="77777777" w:rsidR="00E343EE" w:rsidRPr="0089208A" w:rsidRDefault="00E343EE" w:rsidP="00E343EE">
      <w:pPr>
        <w:pStyle w:val="20"/>
        <w:shd w:val="clear" w:color="auto" w:fill="auto"/>
        <w:tabs>
          <w:tab w:val="left" w:pos="942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208A">
        <w:rPr>
          <w:rFonts w:ascii="Times New Roman" w:hAnsi="Times New Roman" w:cs="Times New Roman"/>
          <w:sz w:val="24"/>
          <w:szCs w:val="24"/>
          <w:lang w:val="ru-RU"/>
        </w:rPr>
        <w:t>– анкету участника конференции;</w:t>
      </w:r>
    </w:p>
    <w:p w14:paraId="0E6D0A8A" w14:textId="3659F268" w:rsidR="009769FC" w:rsidRPr="0089208A" w:rsidRDefault="009769FC" w:rsidP="009769FC">
      <w:pPr>
        <w:pStyle w:val="20"/>
        <w:shd w:val="clear" w:color="auto" w:fill="auto"/>
        <w:tabs>
          <w:tab w:val="left" w:pos="9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9769FC">
        <w:rPr>
          <w:rFonts w:ascii="Times New Roman" w:hAnsi="Times New Roman" w:cs="Times New Roman"/>
          <w:sz w:val="24"/>
          <w:szCs w:val="24"/>
          <w:lang w:val="ru-RU"/>
        </w:rPr>
        <w:t>о запросу участника для оформления командировки возможна отправка официального приглашения с указанием сроков проведения конференции сразу после принятия заявки на участие).</w:t>
      </w:r>
    </w:p>
    <w:p w14:paraId="063ECDEB" w14:textId="77777777" w:rsidR="00E343EE" w:rsidRPr="0089208A" w:rsidRDefault="00E343EE" w:rsidP="00E343EE">
      <w:pPr>
        <w:pStyle w:val="2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9208A">
        <w:rPr>
          <w:rFonts w:ascii="Times New Roman" w:hAnsi="Times New Roman" w:cs="Times New Roman"/>
          <w:i/>
          <w:sz w:val="24"/>
          <w:szCs w:val="24"/>
          <w:lang w:val="ru-RU"/>
        </w:rPr>
        <w:t>Тезисы и анкета должны быть оформлены в соответствии с требованиями и образцом, представленными далее (приложения 1 и 2).</w:t>
      </w:r>
      <w:r w:rsidRPr="0089208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14:paraId="326E71DC" w14:textId="77777777" w:rsidR="002D33DC" w:rsidRPr="002D33DC" w:rsidRDefault="00E343EE" w:rsidP="00E343EE">
      <w:pPr>
        <w:pStyle w:val="a3"/>
        <w:spacing w:before="1"/>
        <w:ind w:left="0" w:right="102" w:firstLine="567"/>
        <w:jc w:val="both"/>
      </w:pPr>
      <w:r w:rsidRPr="002D33DC">
        <w:t xml:space="preserve">Файлы называть с указанием номера </w:t>
      </w:r>
      <w:r w:rsidR="002D33DC" w:rsidRPr="002D33DC">
        <w:t>научного направления конференции</w:t>
      </w:r>
      <w:r w:rsidRPr="002D33DC">
        <w:t xml:space="preserve">, фамилии автора (например: 1_Иванов И.И. </w:t>
      </w:r>
      <w:r w:rsidR="000150D0" w:rsidRPr="000150D0">
        <w:t>–</w:t>
      </w:r>
      <w:r w:rsidRPr="002D33DC">
        <w:t xml:space="preserve"> </w:t>
      </w:r>
      <w:r w:rsidR="002D33DC" w:rsidRPr="002D33DC">
        <w:t xml:space="preserve">тезисы; 1_Иванов И.И. </w:t>
      </w:r>
      <w:r w:rsidR="000150D0" w:rsidRPr="000150D0">
        <w:t>–</w:t>
      </w:r>
      <w:r w:rsidR="002D33DC" w:rsidRPr="002D33DC">
        <w:t xml:space="preserve"> анкета)</w:t>
      </w:r>
    </w:p>
    <w:p w14:paraId="5212D552" w14:textId="77777777" w:rsidR="00314E77" w:rsidRPr="002D33DC" w:rsidRDefault="002D33DC" w:rsidP="00E343EE">
      <w:pPr>
        <w:pStyle w:val="a3"/>
        <w:spacing w:before="1"/>
        <w:ind w:left="0" w:right="102" w:firstLine="567"/>
        <w:jc w:val="both"/>
      </w:pPr>
      <w:r w:rsidRPr="002D33DC">
        <w:rPr>
          <w:rStyle w:val="24"/>
          <w:rFonts w:eastAsiaTheme="minorHAnsi"/>
          <w:sz w:val="24"/>
          <w:szCs w:val="24"/>
        </w:rPr>
        <w:t>Тезисы докладов</w:t>
      </w:r>
      <w:r w:rsidRPr="002D33DC">
        <w:t xml:space="preserve"> публикуются в авторском варианте и рецензированию не подвергаются. Возможны редакторские правки.</w:t>
      </w:r>
    </w:p>
    <w:p w14:paraId="378E80CF" w14:textId="77777777" w:rsidR="00314E77" w:rsidRPr="00421C1E" w:rsidRDefault="00EF580E" w:rsidP="004C2A1F">
      <w:pPr>
        <w:pStyle w:val="a3"/>
        <w:spacing w:before="3"/>
        <w:ind w:left="0" w:firstLine="567"/>
        <w:jc w:val="both"/>
      </w:pPr>
      <w:r w:rsidRPr="00421C1E">
        <w:t xml:space="preserve">По результатам работы конференции будет подготовлен электронный сборник </w:t>
      </w:r>
      <w:r w:rsidR="0042159D" w:rsidRPr="00421C1E">
        <w:t>материалов конференции</w:t>
      </w:r>
      <w:r w:rsidRPr="00421C1E">
        <w:t xml:space="preserve">, </w:t>
      </w:r>
      <w:r w:rsidRPr="00421C1E">
        <w:rPr>
          <w:b/>
          <w:i/>
        </w:rPr>
        <w:t xml:space="preserve">который будет доступен на официальном сайте университета </w:t>
      </w:r>
      <w:hyperlink r:id="rId11" w:history="1">
        <w:r w:rsidR="008B4B35" w:rsidRPr="00421C1E">
          <w:rPr>
            <w:rStyle w:val="a8"/>
            <w:b/>
            <w:i/>
          </w:rPr>
          <w:t>www.lnau.su</w:t>
        </w:r>
      </w:hyperlink>
      <w:r w:rsidR="00AE69A5" w:rsidRPr="00421C1E">
        <w:t xml:space="preserve"> </w:t>
      </w:r>
      <w:r w:rsidR="009647B7" w:rsidRPr="00421C1E">
        <w:rPr>
          <w:b/>
          <w:i/>
        </w:rPr>
        <w:t>в разделе «Н</w:t>
      </w:r>
      <w:r w:rsidRPr="00421C1E">
        <w:rPr>
          <w:b/>
          <w:i/>
        </w:rPr>
        <w:t>аука</w:t>
      </w:r>
      <w:r w:rsidR="008D0698" w:rsidRPr="00421C1E">
        <w:rPr>
          <w:b/>
          <w:i/>
        </w:rPr>
        <w:t xml:space="preserve">. </w:t>
      </w:r>
      <w:r w:rsidR="005B38BB" w:rsidRPr="00421C1E">
        <w:rPr>
          <w:b/>
          <w:i/>
        </w:rPr>
        <w:t>Научные мероприятия. Материалы научных мероприятий</w:t>
      </w:r>
      <w:r w:rsidRPr="00421C1E">
        <w:rPr>
          <w:b/>
          <w:i/>
        </w:rPr>
        <w:t xml:space="preserve">». </w:t>
      </w:r>
      <w:r w:rsidR="000150D0" w:rsidRPr="008A3BB6">
        <w:rPr>
          <w:b/>
          <w:bCs/>
          <w:i/>
          <w:iCs/>
        </w:rPr>
        <w:t>Каждому участнику конференции будет направлен электронный вариант сборника материалов конференции и сертификат участника конференции.</w:t>
      </w:r>
    </w:p>
    <w:p w14:paraId="70F04CC1" w14:textId="77777777" w:rsidR="00EF580E" w:rsidRPr="0089208A" w:rsidRDefault="00EF580E" w:rsidP="004C2A1F">
      <w:pPr>
        <w:pStyle w:val="a3"/>
        <w:ind w:left="0" w:firstLine="567"/>
        <w:contextualSpacing/>
        <w:jc w:val="both"/>
      </w:pPr>
    </w:p>
    <w:p w14:paraId="4DBD73DC" w14:textId="77777777" w:rsidR="00314E77" w:rsidRPr="0089208A" w:rsidRDefault="00A84D46" w:rsidP="004C2A1F">
      <w:pPr>
        <w:ind w:firstLine="567"/>
        <w:contextualSpacing/>
        <w:jc w:val="center"/>
        <w:rPr>
          <w:b/>
          <w:sz w:val="24"/>
          <w:szCs w:val="24"/>
        </w:rPr>
      </w:pPr>
      <w:r w:rsidRPr="0089208A">
        <w:rPr>
          <w:b/>
          <w:sz w:val="24"/>
          <w:szCs w:val="24"/>
        </w:rPr>
        <w:t>ТРЕБОВАНИЯ К ОФОРМЛЕНИЮ ТЕЗИСОВ</w:t>
      </w:r>
    </w:p>
    <w:p w14:paraId="7812A08D" w14:textId="77777777" w:rsidR="00EF580E" w:rsidRPr="0089208A" w:rsidRDefault="00EF580E" w:rsidP="004C2A1F">
      <w:pPr>
        <w:ind w:firstLine="567"/>
        <w:contextualSpacing/>
        <w:rPr>
          <w:sz w:val="24"/>
          <w:szCs w:val="24"/>
        </w:rPr>
      </w:pPr>
    </w:p>
    <w:p w14:paraId="3CFB099B" w14:textId="152B555A" w:rsidR="009769FC" w:rsidRDefault="0069527D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3"/>
          <w:szCs w:val="23"/>
        </w:rPr>
        <w:t>о</w:t>
      </w:r>
      <w:r w:rsidR="009769FC">
        <w:rPr>
          <w:sz w:val="23"/>
          <w:szCs w:val="23"/>
        </w:rPr>
        <w:t>т одного автора допускается не более трех публикаций. Количество соавторов – не более</w:t>
      </w:r>
      <w:r>
        <w:rPr>
          <w:sz w:val="23"/>
          <w:szCs w:val="23"/>
        </w:rPr>
        <w:t xml:space="preserve"> 3;</w:t>
      </w:r>
    </w:p>
    <w:p w14:paraId="7DA6350F" w14:textId="50B7F9E8" w:rsidR="00446C21" w:rsidRPr="004E5B10" w:rsidRDefault="00E6246A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4E5B10">
        <w:rPr>
          <w:sz w:val="24"/>
          <w:szCs w:val="24"/>
        </w:rPr>
        <w:t>т</w:t>
      </w:r>
      <w:r w:rsidR="00A84D46" w:rsidRPr="004E5B10">
        <w:rPr>
          <w:sz w:val="24"/>
          <w:szCs w:val="24"/>
        </w:rPr>
        <w:t xml:space="preserve">екст в редакторе </w:t>
      </w:r>
      <w:proofErr w:type="spellStart"/>
      <w:r w:rsidR="00A84D46" w:rsidRPr="004E5B10">
        <w:rPr>
          <w:i/>
          <w:sz w:val="24"/>
          <w:szCs w:val="24"/>
        </w:rPr>
        <w:t>Microsoft</w:t>
      </w:r>
      <w:proofErr w:type="spellEnd"/>
      <w:r w:rsidR="00AE69A5" w:rsidRPr="004E5B10">
        <w:rPr>
          <w:i/>
          <w:sz w:val="24"/>
          <w:szCs w:val="24"/>
        </w:rPr>
        <w:t xml:space="preserve"> </w:t>
      </w:r>
      <w:proofErr w:type="spellStart"/>
      <w:r w:rsidR="00A84D46" w:rsidRPr="004E5B10">
        <w:rPr>
          <w:i/>
          <w:sz w:val="24"/>
          <w:szCs w:val="24"/>
        </w:rPr>
        <w:t>Word</w:t>
      </w:r>
      <w:proofErr w:type="spellEnd"/>
      <w:r w:rsidR="00A84D46" w:rsidRPr="004E5B10">
        <w:rPr>
          <w:sz w:val="24"/>
          <w:szCs w:val="24"/>
        </w:rPr>
        <w:t xml:space="preserve"> с расширением </w:t>
      </w:r>
      <w:proofErr w:type="spellStart"/>
      <w:r w:rsidR="00A84D46" w:rsidRPr="004E5B10">
        <w:rPr>
          <w:i/>
          <w:sz w:val="24"/>
          <w:szCs w:val="24"/>
        </w:rPr>
        <w:t>doc</w:t>
      </w:r>
      <w:proofErr w:type="spellEnd"/>
      <w:r w:rsidR="004B3974" w:rsidRPr="004E5B10">
        <w:rPr>
          <w:sz w:val="24"/>
          <w:szCs w:val="24"/>
        </w:rPr>
        <w:t>;</w:t>
      </w:r>
    </w:p>
    <w:p w14:paraId="6C4E79C1" w14:textId="77777777" w:rsidR="00E6246A" w:rsidRPr="0089208A" w:rsidRDefault="00E6246A" w:rsidP="0069527D">
      <w:pPr>
        <w:pStyle w:val="a3"/>
        <w:numPr>
          <w:ilvl w:val="0"/>
          <w:numId w:val="9"/>
        </w:numPr>
        <w:tabs>
          <w:tab w:val="left" w:pos="851"/>
        </w:tabs>
        <w:spacing w:before="4" w:line="237" w:lineRule="auto"/>
        <w:ind w:left="0" w:firstLine="567"/>
      </w:pPr>
      <w:r w:rsidRPr="004E5B10">
        <w:t>формат страницы – А4, ориентация книжная.</w:t>
      </w:r>
      <w:r w:rsidR="004B3974" w:rsidRPr="004E5B10">
        <w:rPr>
          <w:spacing w:val="7"/>
        </w:rPr>
        <w:t xml:space="preserve"> Страницы </w:t>
      </w:r>
      <w:r w:rsidR="004B3974" w:rsidRPr="004E5B10">
        <w:t>не нумеруются;</w:t>
      </w:r>
    </w:p>
    <w:p w14:paraId="19A1E451" w14:textId="77777777" w:rsidR="00146DCF" w:rsidRPr="0089208A" w:rsidRDefault="00146DCF" w:rsidP="0069527D">
      <w:pPr>
        <w:pStyle w:val="20"/>
        <w:numPr>
          <w:ilvl w:val="0"/>
          <w:numId w:val="9"/>
        </w:numPr>
        <w:shd w:val="clear" w:color="auto" w:fill="auto"/>
        <w:tabs>
          <w:tab w:val="left" w:pos="851"/>
          <w:tab w:val="left" w:pos="109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208A">
        <w:rPr>
          <w:rFonts w:ascii="Times New Roman" w:hAnsi="Times New Roman" w:cs="Times New Roman"/>
          <w:sz w:val="24"/>
          <w:szCs w:val="24"/>
          <w:lang w:val="ru-RU"/>
        </w:rPr>
        <w:t>поля верхнее и нижнее – 2,5 см, левое и правое – 2,2 см;</w:t>
      </w:r>
    </w:p>
    <w:p w14:paraId="64B9ADF7" w14:textId="12E94FE8" w:rsidR="00146DCF" w:rsidRPr="0069527D" w:rsidRDefault="00146DCF" w:rsidP="009E47C9">
      <w:pPr>
        <w:pStyle w:val="20"/>
        <w:numPr>
          <w:ilvl w:val="0"/>
          <w:numId w:val="9"/>
        </w:numPr>
        <w:shd w:val="clear" w:color="auto" w:fill="auto"/>
        <w:tabs>
          <w:tab w:val="left" w:pos="851"/>
          <w:tab w:val="left" w:pos="109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527D">
        <w:rPr>
          <w:rFonts w:ascii="Times New Roman" w:hAnsi="Times New Roman" w:cs="Times New Roman"/>
          <w:sz w:val="24"/>
          <w:szCs w:val="24"/>
          <w:lang w:val="ru-RU"/>
        </w:rPr>
        <w:t xml:space="preserve">используемый шрифт основного текста тезисов – </w:t>
      </w:r>
      <w:r w:rsidRPr="0069527D">
        <w:rPr>
          <w:rFonts w:ascii="Times New Roman" w:hAnsi="Times New Roman" w:cs="Times New Roman"/>
          <w:sz w:val="24"/>
          <w:szCs w:val="24"/>
          <w:lang w:bidi="en-US"/>
        </w:rPr>
        <w:t>Times</w:t>
      </w:r>
      <w:r w:rsidRPr="0069527D">
        <w:rPr>
          <w:rFonts w:ascii="Times New Roman" w:hAnsi="Times New Roman" w:cs="Times New Roman"/>
          <w:sz w:val="24"/>
          <w:szCs w:val="24"/>
          <w:lang w:val="ru-RU" w:bidi="en-US"/>
        </w:rPr>
        <w:t xml:space="preserve"> </w:t>
      </w:r>
      <w:r w:rsidRPr="0069527D">
        <w:rPr>
          <w:rFonts w:ascii="Times New Roman" w:hAnsi="Times New Roman" w:cs="Times New Roman"/>
          <w:sz w:val="24"/>
          <w:szCs w:val="24"/>
          <w:lang w:bidi="en-US"/>
        </w:rPr>
        <w:t>New</w:t>
      </w:r>
      <w:r w:rsidRPr="0069527D">
        <w:rPr>
          <w:rFonts w:ascii="Times New Roman" w:hAnsi="Times New Roman" w:cs="Times New Roman"/>
          <w:sz w:val="24"/>
          <w:szCs w:val="24"/>
          <w:lang w:val="ru-RU" w:bidi="en-US"/>
        </w:rPr>
        <w:t xml:space="preserve"> </w:t>
      </w:r>
      <w:r w:rsidRPr="0069527D">
        <w:rPr>
          <w:rFonts w:ascii="Times New Roman" w:hAnsi="Times New Roman" w:cs="Times New Roman"/>
          <w:sz w:val="24"/>
          <w:szCs w:val="24"/>
          <w:lang w:bidi="en-US"/>
        </w:rPr>
        <w:t>Roman</w:t>
      </w:r>
      <w:r w:rsidRPr="0069527D">
        <w:rPr>
          <w:rFonts w:ascii="Times New Roman" w:hAnsi="Times New Roman" w:cs="Times New Roman"/>
          <w:sz w:val="24"/>
          <w:szCs w:val="24"/>
          <w:lang w:val="ru-RU" w:bidi="en-US"/>
        </w:rPr>
        <w:t xml:space="preserve">, </w:t>
      </w:r>
      <w:r w:rsidR="0069527D" w:rsidRPr="0069527D">
        <w:rPr>
          <w:rFonts w:ascii="Times New Roman" w:hAnsi="Times New Roman" w:cs="Times New Roman"/>
          <w:sz w:val="24"/>
          <w:szCs w:val="24"/>
          <w:lang w:val="ru-RU"/>
        </w:rPr>
        <w:t>размер шрифта – 12 </w:t>
      </w:r>
      <w:proofErr w:type="spellStart"/>
      <w:r w:rsidRPr="0069527D">
        <w:rPr>
          <w:rFonts w:ascii="Times New Roman" w:hAnsi="Times New Roman" w:cs="Times New Roman"/>
          <w:sz w:val="24"/>
          <w:szCs w:val="24"/>
          <w:lang w:val="ru-RU"/>
        </w:rPr>
        <w:t>пт</w:t>
      </w:r>
      <w:proofErr w:type="spellEnd"/>
      <w:r w:rsidRPr="0069527D">
        <w:rPr>
          <w:rFonts w:ascii="Times New Roman" w:hAnsi="Times New Roman" w:cs="Times New Roman"/>
          <w:sz w:val="24"/>
          <w:szCs w:val="24"/>
          <w:lang w:val="ru-RU"/>
        </w:rPr>
        <w:t>, межстрочный интервал – 1</w:t>
      </w:r>
      <w:r w:rsidR="0069527D" w:rsidRPr="0069527D">
        <w:rPr>
          <w:rFonts w:ascii="Times New Roman" w:hAnsi="Times New Roman" w:cs="Times New Roman"/>
          <w:sz w:val="24"/>
          <w:szCs w:val="24"/>
          <w:lang w:val="ru-RU"/>
        </w:rPr>
        <w:t xml:space="preserve">, выравнивание – по ширине, </w:t>
      </w:r>
      <w:r w:rsidRPr="0069527D">
        <w:rPr>
          <w:rFonts w:ascii="Times New Roman" w:hAnsi="Times New Roman" w:cs="Times New Roman"/>
          <w:sz w:val="24"/>
          <w:szCs w:val="24"/>
          <w:lang w:val="ru-RU"/>
        </w:rPr>
        <w:t>абзацный отступ – 1,0 см (без использования клавиш «Та</w:t>
      </w:r>
      <w:r w:rsidRPr="0069527D">
        <w:rPr>
          <w:rFonts w:ascii="Times New Roman" w:hAnsi="Times New Roman" w:cs="Times New Roman"/>
          <w:sz w:val="24"/>
          <w:szCs w:val="24"/>
        </w:rPr>
        <w:t>b</w:t>
      </w:r>
      <w:r w:rsidRPr="0069527D">
        <w:rPr>
          <w:rFonts w:ascii="Times New Roman" w:hAnsi="Times New Roman" w:cs="Times New Roman"/>
          <w:sz w:val="24"/>
          <w:szCs w:val="24"/>
          <w:lang w:val="ru-RU"/>
        </w:rPr>
        <w:t>» или «Пробел»);</w:t>
      </w:r>
    </w:p>
    <w:p w14:paraId="4253DC55" w14:textId="5527A8C0" w:rsidR="0089208A" w:rsidRPr="0089208A" w:rsidRDefault="0069527D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69527D">
        <w:rPr>
          <w:sz w:val="24"/>
          <w:szCs w:val="24"/>
        </w:rPr>
        <w:t>уплотнение текста и перенос слов не допускаются</w:t>
      </w:r>
      <w:r w:rsidR="00A84D46" w:rsidRPr="0089208A">
        <w:rPr>
          <w:sz w:val="24"/>
          <w:szCs w:val="24"/>
        </w:rPr>
        <w:t xml:space="preserve">. </w:t>
      </w:r>
      <w:r w:rsidR="00446C21" w:rsidRPr="0089208A">
        <w:rPr>
          <w:sz w:val="24"/>
          <w:szCs w:val="24"/>
        </w:rPr>
        <w:t>Соблюдается постановка дефиса (-) и тире (–), а также типографических кавычек («»);</w:t>
      </w:r>
    </w:p>
    <w:p w14:paraId="26388F88" w14:textId="77777777" w:rsidR="0089208A" w:rsidRPr="004E5B10" w:rsidRDefault="0089208A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4E5B10">
        <w:rPr>
          <w:sz w:val="24"/>
          <w:szCs w:val="24"/>
        </w:rPr>
        <w:t>схемы, рисунки, графики, диаграммы</w:t>
      </w:r>
      <w:r w:rsidR="000150D0">
        <w:rPr>
          <w:sz w:val="24"/>
          <w:szCs w:val="24"/>
        </w:rPr>
        <w:t xml:space="preserve">, </w:t>
      </w:r>
      <w:r w:rsidR="000150D0" w:rsidRPr="002E2FC7">
        <w:rPr>
          <w:sz w:val="24"/>
          <w:szCs w:val="24"/>
        </w:rPr>
        <w:t>таблицы</w:t>
      </w:r>
      <w:r w:rsidRPr="004E5B10">
        <w:rPr>
          <w:sz w:val="24"/>
          <w:szCs w:val="24"/>
        </w:rPr>
        <w:t xml:space="preserve"> в текст тезисов не включать;</w:t>
      </w:r>
    </w:p>
    <w:p w14:paraId="62E72866" w14:textId="77777777" w:rsidR="00446C21" w:rsidRPr="0089208A" w:rsidRDefault="0089208A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4E5B10">
        <w:rPr>
          <w:sz w:val="24"/>
          <w:szCs w:val="24"/>
        </w:rPr>
        <w:t xml:space="preserve">формулы должны быть набраны в редакторе </w:t>
      </w:r>
      <w:proofErr w:type="spellStart"/>
      <w:r w:rsidRPr="004E5B10">
        <w:rPr>
          <w:i/>
          <w:sz w:val="24"/>
          <w:szCs w:val="24"/>
        </w:rPr>
        <w:t>Microsoft</w:t>
      </w:r>
      <w:proofErr w:type="spellEnd"/>
      <w:r w:rsidRPr="004E5B10">
        <w:rPr>
          <w:i/>
          <w:sz w:val="24"/>
          <w:szCs w:val="24"/>
        </w:rPr>
        <w:t xml:space="preserve"> </w:t>
      </w:r>
      <w:proofErr w:type="spellStart"/>
      <w:r w:rsidRPr="004E5B10">
        <w:rPr>
          <w:i/>
          <w:sz w:val="24"/>
          <w:szCs w:val="24"/>
        </w:rPr>
        <w:t>Equation</w:t>
      </w:r>
      <w:proofErr w:type="spellEnd"/>
      <w:r w:rsidRPr="004E5B10">
        <w:rPr>
          <w:sz w:val="24"/>
          <w:szCs w:val="24"/>
        </w:rPr>
        <w:t>;</w:t>
      </w:r>
    </w:p>
    <w:p w14:paraId="5905C2A5" w14:textId="00B7DB2E" w:rsidR="00E6246A" w:rsidRPr="004E5B10" w:rsidRDefault="00E6246A" w:rsidP="0069527D">
      <w:pPr>
        <w:pStyle w:val="a4"/>
        <w:numPr>
          <w:ilvl w:val="0"/>
          <w:numId w:val="9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 w:rsidRPr="004E5B10">
        <w:rPr>
          <w:sz w:val="24"/>
          <w:szCs w:val="24"/>
        </w:rPr>
        <w:t xml:space="preserve">список литературы оформляется в соответствии с </w:t>
      </w:r>
      <w:r w:rsidRPr="00C94DFD">
        <w:rPr>
          <w:sz w:val="24"/>
          <w:szCs w:val="24"/>
        </w:rPr>
        <w:t>ГОСТ Р 7.0.5-2008</w:t>
      </w:r>
      <w:r w:rsidRPr="004E5B10">
        <w:rPr>
          <w:sz w:val="24"/>
          <w:szCs w:val="24"/>
        </w:rPr>
        <w:t xml:space="preserve"> по алфавиту или в </w:t>
      </w:r>
      <w:r w:rsidRPr="004E5B10">
        <w:rPr>
          <w:sz w:val="24"/>
          <w:szCs w:val="24"/>
        </w:rPr>
        <w:lastRenderedPageBreak/>
        <w:t>порядке цитирования. Ссылки в тексте приводятся в квадратных скобках с указанием порядкового номера источника в списке литературы: [1].</w:t>
      </w:r>
    </w:p>
    <w:p w14:paraId="717EEB03" w14:textId="77777777" w:rsidR="00314E77" w:rsidRPr="0089208A" w:rsidRDefault="00EF580E" w:rsidP="00D65918">
      <w:pPr>
        <w:spacing w:before="71"/>
        <w:ind w:firstLine="567"/>
        <w:jc w:val="center"/>
        <w:rPr>
          <w:b/>
          <w:sz w:val="24"/>
          <w:szCs w:val="24"/>
        </w:rPr>
      </w:pPr>
      <w:r w:rsidRPr="0089208A">
        <w:rPr>
          <w:b/>
          <w:sz w:val="24"/>
          <w:szCs w:val="24"/>
        </w:rPr>
        <w:t>СТРУКТУРА ТЕЗИСОВ</w:t>
      </w:r>
    </w:p>
    <w:p w14:paraId="2D0ACA5A" w14:textId="77777777" w:rsidR="004B3974" w:rsidRPr="0089208A" w:rsidRDefault="004E5B10" w:rsidP="009121A0">
      <w:pPr>
        <w:spacing w:before="71"/>
        <w:ind w:firstLine="567"/>
        <w:jc w:val="both"/>
        <w:rPr>
          <w:rStyle w:val="60"/>
          <w:sz w:val="24"/>
          <w:szCs w:val="24"/>
        </w:rPr>
      </w:pPr>
      <w:r w:rsidRPr="0089208A">
        <w:rPr>
          <w:sz w:val="24"/>
          <w:szCs w:val="24"/>
        </w:rPr>
        <w:t>В тезисах должны быть отображены актуальность</w:t>
      </w:r>
      <w:r w:rsidRPr="0069527D">
        <w:rPr>
          <w:rStyle w:val="6"/>
          <w:i w:val="0"/>
          <w:sz w:val="24"/>
          <w:szCs w:val="24"/>
        </w:rPr>
        <w:t>,</w:t>
      </w:r>
      <w:r w:rsidRPr="0089208A">
        <w:rPr>
          <w:rStyle w:val="6"/>
          <w:sz w:val="24"/>
          <w:szCs w:val="24"/>
        </w:rPr>
        <w:t xml:space="preserve"> </w:t>
      </w:r>
      <w:r w:rsidRPr="0089208A">
        <w:rPr>
          <w:sz w:val="24"/>
          <w:szCs w:val="24"/>
        </w:rPr>
        <w:t>цель и задачи, материалы и методы,</w:t>
      </w:r>
      <w:r w:rsidRPr="0089208A">
        <w:rPr>
          <w:rStyle w:val="6"/>
          <w:sz w:val="24"/>
          <w:szCs w:val="24"/>
        </w:rPr>
        <w:t xml:space="preserve"> </w:t>
      </w:r>
      <w:r w:rsidRPr="0089208A">
        <w:rPr>
          <w:sz w:val="24"/>
          <w:szCs w:val="24"/>
        </w:rPr>
        <w:t xml:space="preserve">результаты исследования и выводы. </w:t>
      </w:r>
      <w:r w:rsidRPr="0089208A">
        <w:rPr>
          <w:rStyle w:val="60"/>
          <w:sz w:val="24"/>
          <w:szCs w:val="24"/>
        </w:rPr>
        <w:t xml:space="preserve">Структурные </w:t>
      </w:r>
      <w:r w:rsidR="000150D0">
        <w:rPr>
          <w:rStyle w:val="60"/>
          <w:sz w:val="24"/>
          <w:szCs w:val="24"/>
        </w:rPr>
        <w:t>элементы в тезисах не выделяются.</w:t>
      </w:r>
    </w:p>
    <w:p w14:paraId="1201A6B4" w14:textId="77777777" w:rsidR="004E5B10" w:rsidRPr="0089208A" w:rsidRDefault="009121A0" w:rsidP="0069527D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E5B10" w:rsidRPr="009121A0">
        <w:rPr>
          <w:rFonts w:ascii="Times New Roman" w:hAnsi="Times New Roman" w:cs="Times New Roman"/>
          <w:sz w:val="24"/>
          <w:szCs w:val="24"/>
          <w:lang w:val="ru-RU"/>
        </w:rPr>
        <w:t>верху слева без абзацного отступа печатается номер по Универсальной десятичной классификации (УДК) – прописными буквами 12 шрифтом.</w:t>
      </w:r>
    </w:p>
    <w:p w14:paraId="64651038" w14:textId="77777777" w:rsidR="004B3974" w:rsidRPr="0089208A" w:rsidRDefault="0089208A" w:rsidP="00D65918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89208A">
        <w:rPr>
          <w:sz w:val="24"/>
          <w:szCs w:val="24"/>
        </w:rPr>
        <w:t xml:space="preserve">азвание тезисов доклада располагается по центру листа и печатается заглавными буквами полужирным шрифтом </w:t>
      </w:r>
      <w:proofErr w:type="spellStart"/>
      <w:r w:rsidRPr="0089208A">
        <w:rPr>
          <w:sz w:val="24"/>
          <w:szCs w:val="24"/>
          <w:lang w:bidi="en-US"/>
        </w:rPr>
        <w:t>Times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proofErr w:type="spellStart"/>
      <w:r w:rsidRPr="0089208A">
        <w:rPr>
          <w:sz w:val="24"/>
          <w:szCs w:val="24"/>
          <w:lang w:bidi="en-US"/>
        </w:rPr>
        <w:t>New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proofErr w:type="spellStart"/>
      <w:r w:rsidRPr="0089208A">
        <w:rPr>
          <w:sz w:val="24"/>
          <w:szCs w:val="24"/>
          <w:lang w:bidi="en-US"/>
        </w:rPr>
        <w:t>Roman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r w:rsidRPr="0089208A">
        <w:rPr>
          <w:sz w:val="24"/>
          <w:szCs w:val="24"/>
        </w:rPr>
        <w:t>12. В конце названия точка не ставится</w:t>
      </w:r>
      <w:r w:rsidR="004B3974" w:rsidRPr="0089208A">
        <w:rPr>
          <w:sz w:val="24"/>
          <w:szCs w:val="24"/>
        </w:rPr>
        <w:t>;</w:t>
      </w:r>
    </w:p>
    <w:p w14:paraId="142C2377" w14:textId="458DC13D" w:rsidR="00D950E6" w:rsidRDefault="00D950E6" w:rsidP="00D65918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89208A">
        <w:rPr>
          <w:sz w:val="24"/>
          <w:szCs w:val="24"/>
        </w:rPr>
        <w:t xml:space="preserve">амилии авторов располагаются </w:t>
      </w:r>
      <w:r w:rsidRPr="006975F0">
        <w:rPr>
          <w:sz w:val="24"/>
          <w:szCs w:val="24"/>
        </w:rPr>
        <w:t>под</w:t>
      </w:r>
      <w:r w:rsidRPr="0089208A">
        <w:rPr>
          <w:sz w:val="24"/>
          <w:szCs w:val="24"/>
        </w:rPr>
        <w:t xml:space="preserve"> названием тезисов докладов, по центру относительно основного текста и печатаются шрифтом </w:t>
      </w:r>
      <w:proofErr w:type="spellStart"/>
      <w:r w:rsidRPr="0089208A">
        <w:rPr>
          <w:sz w:val="24"/>
          <w:szCs w:val="24"/>
          <w:lang w:bidi="en-US"/>
        </w:rPr>
        <w:t>Times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proofErr w:type="spellStart"/>
      <w:r w:rsidRPr="0089208A">
        <w:rPr>
          <w:sz w:val="24"/>
          <w:szCs w:val="24"/>
          <w:lang w:bidi="en-US"/>
        </w:rPr>
        <w:t>New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proofErr w:type="spellStart"/>
      <w:r w:rsidRPr="0089208A">
        <w:rPr>
          <w:sz w:val="24"/>
          <w:szCs w:val="24"/>
          <w:lang w:bidi="en-US"/>
        </w:rPr>
        <w:t>Roman</w:t>
      </w:r>
      <w:proofErr w:type="spellEnd"/>
      <w:r w:rsidRPr="0089208A">
        <w:rPr>
          <w:sz w:val="24"/>
          <w:szCs w:val="24"/>
          <w:lang w:bidi="en-US"/>
        </w:rPr>
        <w:t xml:space="preserve"> </w:t>
      </w:r>
      <w:r w:rsidRPr="0089208A">
        <w:rPr>
          <w:sz w:val="24"/>
          <w:szCs w:val="24"/>
        </w:rPr>
        <w:t>1</w:t>
      </w:r>
      <w:r w:rsidR="00F313CB">
        <w:rPr>
          <w:sz w:val="24"/>
          <w:szCs w:val="24"/>
        </w:rPr>
        <w:t>2</w:t>
      </w:r>
      <w:r w:rsidRPr="0089208A">
        <w:rPr>
          <w:sz w:val="24"/>
          <w:szCs w:val="24"/>
        </w:rPr>
        <w:t xml:space="preserve"> </w:t>
      </w:r>
      <w:r w:rsidR="00F313CB" w:rsidRPr="002E2FC7">
        <w:rPr>
          <w:sz w:val="24"/>
          <w:szCs w:val="24"/>
        </w:rPr>
        <w:t>не</w:t>
      </w:r>
      <w:r w:rsidRPr="002E2FC7">
        <w:rPr>
          <w:sz w:val="24"/>
          <w:szCs w:val="24"/>
        </w:rPr>
        <w:t xml:space="preserve">жирным </w:t>
      </w:r>
      <w:r w:rsidRPr="0089208A">
        <w:rPr>
          <w:sz w:val="24"/>
          <w:szCs w:val="24"/>
        </w:rPr>
        <w:t>шрифтом. В списке авторов сначала указывается фамилия затем инициалы авторов.</w:t>
      </w:r>
    </w:p>
    <w:p w14:paraId="7C594E04" w14:textId="43BE585B" w:rsidR="005F65D4" w:rsidRPr="0089208A" w:rsidRDefault="005F65D4" w:rsidP="00D65918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89208A">
        <w:rPr>
          <w:sz w:val="24"/>
          <w:szCs w:val="24"/>
        </w:rPr>
        <w:t>научный руководитель –</w:t>
      </w:r>
      <w:r w:rsidR="00D950E6">
        <w:rPr>
          <w:sz w:val="24"/>
          <w:szCs w:val="24"/>
        </w:rPr>
        <w:t xml:space="preserve"> </w:t>
      </w:r>
      <w:r w:rsidRPr="0089208A">
        <w:rPr>
          <w:sz w:val="24"/>
          <w:szCs w:val="24"/>
        </w:rPr>
        <w:t>фамилия</w:t>
      </w:r>
      <w:r w:rsidR="001D607D" w:rsidRPr="0089208A">
        <w:rPr>
          <w:sz w:val="24"/>
          <w:szCs w:val="24"/>
        </w:rPr>
        <w:t xml:space="preserve"> </w:t>
      </w:r>
      <w:r w:rsidR="008D0698" w:rsidRPr="0089208A">
        <w:rPr>
          <w:sz w:val="24"/>
          <w:szCs w:val="24"/>
        </w:rPr>
        <w:t>и инициалы</w:t>
      </w:r>
      <w:r w:rsidRPr="0089208A">
        <w:rPr>
          <w:sz w:val="24"/>
          <w:szCs w:val="24"/>
        </w:rPr>
        <w:t xml:space="preserve">, </w:t>
      </w:r>
      <w:r w:rsidR="008D0698" w:rsidRPr="0089208A">
        <w:rPr>
          <w:sz w:val="24"/>
          <w:szCs w:val="24"/>
        </w:rPr>
        <w:t xml:space="preserve">должность ученая степень, </w:t>
      </w:r>
      <w:r w:rsidR="002F669E" w:rsidRPr="0089208A">
        <w:rPr>
          <w:sz w:val="24"/>
          <w:szCs w:val="24"/>
        </w:rPr>
        <w:t>ученое звание</w:t>
      </w:r>
      <w:r w:rsidR="00D950E6">
        <w:rPr>
          <w:sz w:val="24"/>
          <w:szCs w:val="24"/>
        </w:rPr>
        <w:t xml:space="preserve"> - </w:t>
      </w:r>
      <w:r w:rsidR="00D950E6" w:rsidRPr="0089208A">
        <w:rPr>
          <w:sz w:val="24"/>
          <w:szCs w:val="24"/>
        </w:rPr>
        <w:t xml:space="preserve">располагаются под </w:t>
      </w:r>
      <w:r w:rsidR="00D950E6">
        <w:rPr>
          <w:sz w:val="24"/>
          <w:szCs w:val="24"/>
        </w:rPr>
        <w:t>фамилиями авторов</w:t>
      </w:r>
      <w:r w:rsidR="00D950E6" w:rsidRPr="0089208A">
        <w:rPr>
          <w:sz w:val="24"/>
          <w:szCs w:val="24"/>
        </w:rPr>
        <w:t xml:space="preserve">, по центру относительно основного текста и печатаются шрифтом </w:t>
      </w:r>
      <w:proofErr w:type="spellStart"/>
      <w:r w:rsidR="00D950E6" w:rsidRPr="0089208A">
        <w:rPr>
          <w:sz w:val="24"/>
          <w:szCs w:val="24"/>
          <w:lang w:bidi="en-US"/>
        </w:rPr>
        <w:t>Times</w:t>
      </w:r>
      <w:proofErr w:type="spellEnd"/>
      <w:r w:rsidR="00D950E6" w:rsidRPr="0089208A">
        <w:rPr>
          <w:sz w:val="24"/>
          <w:szCs w:val="24"/>
          <w:lang w:bidi="en-US"/>
        </w:rPr>
        <w:t xml:space="preserve"> </w:t>
      </w:r>
      <w:proofErr w:type="spellStart"/>
      <w:r w:rsidR="00D950E6" w:rsidRPr="0089208A">
        <w:rPr>
          <w:sz w:val="24"/>
          <w:szCs w:val="24"/>
          <w:lang w:bidi="en-US"/>
        </w:rPr>
        <w:t>New</w:t>
      </w:r>
      <w:proofErr w:type="spellEnd"/>
      <w:r w:rsidR="00D950E6" w:rsidRPr="0089208A">
        <w:rPr>
          <w:sz w:val="24"/>
          <w:szCs w:val="24"/>
          <w:lang w:bidi="en-US"/>
        </w:rPr>
        <w:t xml:space="preserve"> </w:t>
      </w:r>
      <w:proofErr w:type="spellStart"/>
      <w:r w:rsidR="00D950E6" w:rsidRPr="0089208A">
        <w:rPr>
          <w:sz w:val="24"/>
          <w:szCs w:val="24"/>
          <w:lang w:bidi="en-US"/>
        </w:rPr>
        <w:t>Roman</w:t>
      </w:r>
      <w:proofErr w:type="spellEnd"/>
      <w:r w:rsidR="00D950E6" w:rsidRPr="0089208A">
        <w:rPr>
          <w:sz w:val="24"/>
          <w:szCs w:val="24"/>
          <w:lang w:bidi="en-US"/>
        </w:rPr>
        <w:t xml:space="preserve"> </w:t>
      </w:r>
      <w:r w:rsidR="00F313CB" w:rsidRPr="002E2FC7">
        <w:rPr>
          <w:sz w:val="24"/>
          <w:szCs w:val="24"/>
        </w:rPr>
        <w:t>12 не</w:t>
      </w:r>
      <w:r w:rsidR="006975F0" w:rsidRPr="002E2FC7">
        <w:rPr>
          <w:sz w:val="24"/>
          <w:szCs w:val="24"/>
        </w:rPr>
        <w:t>жирным шрифтом</w:t>
      </w:r>
      <w:r w:rsidR="002F669E" w:rsidRPr="0089208A">
        <w:rPr>
          <w:sz w:val="24"/>
          <w:szCs w:val="24"/>
        </w:rPr>
        <w:t>;</w:t>
      </w:r>
    </w:p>
    <w:p w14:paraId="0912DBBA" w14:textId="28AFCFE4" w:rsidR="004B3974" w:rsidRPr="006975F0" w:rsidRDefault="008D0698" w:rsidP="00D65918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color w:val="FF0000"/>
          <w:sz w:val="24"/>
          <w:szCs w:val="24"/>
        </w:rPr>
      </w:pPr>
      <w:r w:rsidRPr="00383FAF">
        <w:rPr>
          <w:sz w:val="24"/>
          <w:szCs w:val="24"/>
        </w:rPr>
        <w:t>место работы</w:t>
      </w:r>
      <w:r w:rsidR="004B3974" w:rsidRPr="00383FAF">
        <w:rPr>
          <w:sz w:val="24"/>
          <w:szCs w:val="24"/>
        </w:rPr>
        <w:t>/учебы автора/авторов</w:t>
      </w:r>
      <w:r w:rsidR="006975F0" w:rsidRPr="00383FAF">
        <w:rPr>
          <w:sz w:val="24"/>
          <w:szCs w:val="24"/>
        </w:rPr>
        <w:t xml:space="preserve"> </w:t>
      </w:r>
      <w:r w:rsidR="00F313CB" w:rsidRPr="00383FAF">
        <w:rPr>
          <w:sz w:val="24"/>
          <w:szCs w:val="24"/>
        </w:rPr>
        <w:t xml:space="preserve">печатаются шрифтом </w:t>
      </w:r>
      <w:proofErr w:type="spellStart"/>
      <w:r w:rsidR="00F313CB" w:rsidRPr="00383FAF">
        <w:rPr>
          <w:sz w:val="24"/>
          <w:szCs w:val="24"/>
          <w:lang w:bidi="en-US"/>
        </w:rPr>
        <w:t>Times</w:t>
      </w:r>
      <w:proofErr w:type="spellEnd"/>
      <w:r w:rsidR="00F313CB" w:rsidRPr="00383FAF">
        <w:rPr>
          <w:sz w:val="24"/>
          <w:szCs w:val="24"/>
          <w:lang w:bidi="en-US"/>
        </w:rPr>
        <w:t xml:space="preserve"> </w:t>
      </w:r>
      <w:proofErr w:type="spellStart"/>
      <w:r w:rsidR="00F313CB" w:rsidRPr="00383FAF">
        <w:rPr>
          <w:sz w:val="24"/>
          <w:szCs w:val="24"/>
          <w:lang w:bidi="en-US"/>
        </w:rPr>
        <w:t>New</w:t>
      </w:r>
      <w:proofErr w:type="spellEnd"/>
      <w:r w:rsidR="00F313CB" w:rsidRPr="00383FAF">
        <w:rPr>
          <w:sz w:val="24"/>
          <w:szCs w:val="24"/>
          <w:lang w:bidi="en-US"/>
        </w:rPr>
        <w:t xml:space="preserve"> </w:t>
      </w:r>
      <w:proofErr w:type="spellStart"/>
      <w:r w:rsidR="00F313CB" w:rsidRPr="00383FAF">
        <w:rPr>
          <w:sz w:val="24"/>
          <w:szCs w:val="24"/>
          <w:lang w:bidi="en-US"/>
        </w:rPr>
        <w:t>Roman</w:t>
      </w:r>
      <w:proofErr w:type="spellEnd"/>
      <w:r w:rsidR="00F313CB" w:rsidRPr="00383FAF">
        <w:rPr>
          <w:sz w:val="24"/>
          <w:szCs w:val="24"/>
          <w:lang w:bidi="en-US"/>
        </w:rPr>
        <w:t xml:space="preserve"> </w:t>
      </w:r>
      <w:r w:rsidR="00F313CB" w:rsidRPr="00383FAF">
        <w:rPr>
          <w:sz w:val="24"/>
          <w:szCs w:val="24"/>
        </w:rPr>
        <w:t xml:space="preserve">12 </w:t>
      </w:r>
      <w:r w:rsidR="00F313CB" w:rsidRPr="002E2FC7">
        <w:rPr>
          <w:sz w:val="24"/>
          <w:szCs w:val="24"/>
        </w:rPr>
        <w:t xml:space="preserve">нежирным шрифтом </w:t>
      </w:r>
      <w:r w:rsidR="00F313CB" w:rsidRPr="0089208A">
        <w:rPr>
          <w:sz w:val="24"/>
          <w:szCs w:val="24"/>
        </w:rPr>
        <w:t>(выравнивание по центру)</w:t>
      </w:r>
      <w:r w:rsidR="00F313CB">
        <w:rPr>
          <w:sz w:val="24"/>
          <w:szCs w:val="24"/>
        </w:rPr>
        <w:t>;</w:t>
      </w:r>
    </w:p>
    <w:p w14:paraId="3384342E" w14:textId="77777777" w:rsidR="004B3974" w:rsidRPr="0089208A" w:rsidRDefault="004B3974" w:rsidP="00D65918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 w:rsidRPr="0089208A">
        <w:rPr>
          <w:sz w:val="24"/>
          <w:szCs w:val="24"/>
        </w:rPr>
        <w:t>через интервал – текст тезисов;</w:t>
      </w:r>
    </w:p>
    <w:p w14:paraId="71D298BB" w14:textId="1B82BF7B" w:rsidR="004B3974" w:rsidRPr="009121A0" w:rsidRDefault="00F313CB" w:rsidP="00B43655">
      <w:pPr>
        <w:pStyle w:val="a4"/>
        <w:numPr>
          <w:ilvl w:val="0"/>
          <w:numId w:val="1"/>
        </w:numPr>
        <w:tabs>
          <w:tab w:val="left" w:pos="728"/>
        </w:tabs>
        <w:spacing w:line="240" w:lineRule="auto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текста тезисов </w:t>
      </w:r>
      <w:r w:rsidR="004B3974" w:rsidRPr="009121A0">
        <w:rPr>
          <w:sz w:val="24"/>
          <w:szCs w:val="24"/>
        </w:rPr>
        <w:t xml:space="preserve">подается список </w:t>
      </w:r>
      <w:r w:rsidR="008D0698" w:rsidRPr="009121A0">
        <w:rPr>
          <w:sz w:val="24"/>
          <w:szCs w:val="24"/>
        </w:rPr>
        <w:t>используемых источников</w:t>
      </w:r>
      <w:r w:rsidR="004B3974" w:rsidRPr="009121A0">
        <w:rPr>
          <w:sz w:val="24"/>
          <w:szCs w:val="24"/>
        </w:rPr>
        <w:t xml:space="preserve"> под заголовком </w:t>
      </w:r>
      <w:r>
        <w:rPr>
          <w:sz w:val="24"/>
          <w:szCs w:val="24"/>
        </w:rPr>
        <w:t>«</w:t>
      </w:r>
      <w:r w:rsidRPr="00F313CB">
        <w:rPr>
          <w:b/>
          <w:sz w:val="24"/>
          <w:szCs w:val="24"/>
        </w:rPr>
        <w:t>Список литературы</w:t>
      </w:r>
      <w:r>
        <w:rPr>
          <w:b/>
          <w:sz w:val="24"/>
          <w:szCs w:val="24"/>
        </w:rPr>
        <w:t>»</w:t>
      </w:r>
      <w:r w:rsidR="004B3974" w:rsidRPr="009121A0">
        <w:rPr>
          <w:sz w:val="24"/>
          <w:szCs w:val="24"/>
        </w:rPr>
        <w:t xml:space="preserve">. </w:t>
      </w:r>
      <w:r w:rsidR="00705041">
        <w:rPr>
          <w:sz w:val="24"/>
          <w:szCs w:val="24"/>
        </w:rPr>
        <w:t>И</w:t>
      </w:r>
      <w:r w:rsidR="00705041" w:rsidRPr="009121A0">
        <w:rPr>
          <w:sz w:val="24"/>
          <w:szCs w:val="24"/>
        </w:rPr>
        <w:t xml:space="preserve">спользуемый шрифт списка литературы – </w:t>
      </w:r>
      <w:proofErr w:type="spellStart"/>
      <w:r w:rsidR="00705041" w:rsidRPr="009121A0">
        <w:rPr>
          <w:sz w:val="24"/>
          <w:szCs w:val="24"/>
          <w:lang w:bidi="en-US"/>
        </w:rPr>
        <w:t>Times</w:t>
      </w:r>
      <w:proofErr w:type="spellEnd"/>
      <w:r w:rsidR="00705041" w:rsidRPr="009121A0">
        <w:rPr>
          <w:sz w:val="24"/>
          <w:szCs w:val="24"/>
          <w:lang w:bidi="en-US"/>
        </w:rPr>
        <w:t xml:space="preserve"> </w:t>
      </w:r>
      <w:proofErr w:type="spellStart"/>
      <w:r w:rsidR="00705041" w:rsidRPr="009121A0">
        <w:rPr>
          <w:sz w:val="24"/>
          <w:szCs w:val="24"/>
          <w:lang w:bidi="en-US"/>
        </w:rPr>
        <w:t>New</w:t>
      </w:r>
      <w:proofErr w:type="spellEnd"/>
      <w:r w:rsidR="00705041" w:rsidRPr="009121A0">
        <w:rPr>
          <w:sz w:val="24"/>
          <w:szCs w:val="24"/>
          <w:lang w:bidi="en-US"/>
        </w:rPr>
        <w:t xml:space="preserve"> </w:t>
      </w:r>
      <w:proofErr w:type="spellStart"/>
      <w:r w:rsidR="00705041" w:rsidRPr="009121A0">
        <w:rPr>
          <w:sz w:val="24"/>
          <w:szCs w:val="24"/>
          <w:lang w:bidi="en-US"/>
        </w:rPr>
        <w:t>Roman</w:t>
      </w:r>
      <w:proofErr w:type="spellEnd"/>
      <w:r w:rsidR="00705041" w:rsidRPr="009121A0">
        <w:rPr>
          <w:sz w:val="24"/>
          <w:szCs w:val="24"/>
          <w:lang w:bidi="en-US"/>
        </w:rPr>
        <w:t xml:space="preserve">, </w:t>
      </w:r>
      <w:r w:rsidR="00705041" w:rsidRPr="009121A0">
        <w:rPr>
          <w:sz w:val="24"/>
          <w:szCs w:val="24"/>
        </w:rPr>
        <w:t xml:space="preserve">размер шрифта – 10 </w:t>
      </w:r>
      <w:proofErr w:type="spellStart"/>
      <w:r w:rsidR="00705041" w:rsidRPr="009121A0">
        <w:rPr>
          <w:sz w:val="24"/>
          <w:szCs w:val="24"/>
        </w:rPr>
        <w:t>пт</w:t>
      </w:r>
      <w:proofErr w:type="spellEnd"/>
      <w:r w:rsidR="00705041" w:rsidRPr="009121A0">
        <w:rPr>
          <w:sz w:val="24"/>
          <w:szCs w:val="24"/>
        </w:rPr>
        <w:t>,</w:t>
      </w:r>
      <w:r w:rsidR="00705041">
        <w:rPr>
          <w:sz w:val="24"/>
          <w:szCs w:val="24"/>
        </w:rPr>
        <w:t xml:space="preserve"> </w:t>
      </w:r>
      <w:r w:rsidR="004B3974" w:rsidRPr="009121A0">
        <w:rPr>
          <w:sz w:val="24"/>
          <w:szCs w:val="24"/>
        </w:rPr>
        <w:t>Список должен включать современные источники инфо</w:t>
      </w:r>
      <w:r w:rsidR="008B4B35" w:rsidRPr="009121A0">
        <w:rPr>
          <w:sz w:val="24"/>
          <w:szCs w:val="24"/>
        </w:rPr>
        <w:t>рмации. Допускается не более 30 </w:t>
      </w:r>
      <w:r w:rsidR="004B3974" w:rsidRPr="009121A0">
        <w:rPr>
          <w:sz w:val="24"/>
          <w:szCs w:val="24"/>
        </w:rPr>
        <w:t xml:space="preserve">% </w:t>
      </w:r>
      <w:proofErr w:type="spellStart"/>
      <w:r w:rsidR="004B3974" w:rsidRPr="009121A0">
        <w:rPr>
          <w:sz w:val="24"/>
          <w:szCs w:val="24"/>
        </w:rPr>
        <w:t>самоцитирования</w:t>
      </w:r>
      <w:proofErr w:type="spellEnd"/>
      <w:r w:rsidR="004B3974" w:rsidRPr="009121A0">
        <w:rPr>
          <w:sz w:val="24"/>
          <w:szCs w:val="24"/>
        </w:rPr>
        <w:t>. Реком</w:t>
      </w:r>
      <w:r w:rsidR="002F669E" w:rsidRPr="009121A0">
        <w:rPr>
          <w:sz w:val="24"/>
          <w:szCs w:val="24"/>
        </w:rPr>
        <w:t>ендуется использовать не более 5</w:t>
      </w:r>
      <w:r w:rsidR="00705041">
        <w:rPr>
          <w:sz w:val="24"/>
          <w:szCs w:val="24"/>
        </w:rPr>
        <w:t> </w:t>
      </w:r>
      <w:r w:rsidR="004B3974" w:rsidRPr="009121A0">
        <w:rPr>
          <w:sz w:val="24"/>
          <w:szCs w:val="24"/>
        </w:rPr>
        <w:t>литературных источников.</w:t>
      </w:r>
    </w:p>
    <w:p w14:paraId="373A3DD6" w14:textId="77777777" w:rsidR="00D950E6" w:rsidRDefault="00D950E6" w:rsidP="00D65918">
      <w:pPr>
        <w:pStyle w:val="a3"/>
        <w:ind w:left="0" w:right="101" w:firstLine="567"/>
        <w:contextualSpacing/>
        <w:jc w:val="both"/>
      </w:pPr>
    </w:p>
    <w:p w14:paraId="506316FA" w14:textId="77777777" w:rsidR="00314E77" w:rsidRPr="0089208A" w:rsidRDefault="00A84D46" w:rsidP="00D65918">
      <w:pPr>
        <w:pStyle w:val="a3"/>
        <w:ind w:left="0" w:right="101" w:firstLine="567"/>
        <w:contextualSpacing/>
        <w:jc w:val="both"/>
      </w:pPr>
      <w:r w:rsidRPr="0089208A">
        <w:t>Авторы несут ответственно</w:t>
      </w:r>
      <w:r w:rsidR="008D0698" w:rsidRPr="0089208A">
        <w:t>сть за содержание материалов,</w:t>
      </w:r>
      <w:r w:rsidRPr="0089208A">
        <w:t xml:space="preserve"> достоверность приведенных фактов, цитат, статистических и иных данных, имен, названий и прочих сведений. Материалы, не соответствующие темат</w:t>
      </w:r>
      <w:r w:rsidR="008D0698" w:rsidRPr="0089208A">
        <w:t>ике конференции, оформленные не</w:t>
      </w:r>
      <w:r w:rsidRPr="0089208A">
        <w:t>надлежащим образом и высланные позднее указанного срока, могут отклоняться оргкомитетом.</w:t>
      </w:r>
    </w:p>
    <w:p w14:paraId="047565AB" w14:textId="77777777" w:rsidR="00D65918" w:rsidRPr="0089208A" w:rsidRDefault="00D65918" w:rsidP="00D65918">
      <w:pPr>
        <w:pStyle w:val="a3"/>
        <w:ind w:left="0" w:right="101" w:firstLine="567"/>
        <w:contextualSpacing/>
        <w:jc w:val="both"/>
      </w:pPr>
    </w:p>
    <w:p w14:paraId="26C9F35D" w14:textId="77777777" w:rsidR="00314E77" w:rsidRPr="0089208A" w:rsidRDefault="00D65918" w:rsidP="00D65918">
      <w:pPr>
        <w:ind w:firstLine="567"/>
        <w:jc w:val="both"/>
        <w:rPr>
          <w:i/>
          <w:sz w:val="24"/>
          <w:szCs w:val="24"/>
        </w:rPr>
      </w:pPr>
      <w:r w:rsidRPr="0089208A">
        <w:rPr>
          <w:sz w:val="24"/>
          <w:szCs w:val="24"/>
        </w:rPr>
        <w:t>Адрес о</w:t>
      </w:r>
      <w:r w:rsidR="00A84D46" w:rsidRPr="0089208A">
        <w:rPr>
          <w:sz w:val="24"/>
          <w:szCs w:val="24"/>
        </w:rPr>
        <w:t xml:space="preserve">ргкомитета: </w:t>
      </w:r>
      <w:r w:rsidR="00A84D46" w:rsidRPr="0089208A">
        <w:rPr>
          <w:i/>
          <w:sz w:val="24"/>
          <w:szCs w:val="24"/>
        </w:rPr>
        <w:t>91008, Городок ЛНАУ</w:t>
      </w:r>
      <w:r w:rsidR="00A84D46" w:rsidRPr="0089208A">
        <w:rPr>
          <w:sz w:val="24"/>
          <w:szCs w:val="24"/>
        </w:rPr>
        <w:t>–</w:t>
      </w:r>
      <w:r w:rsidR="00FD7DC3" w:rsidRPr="0089208A">
        <w:rPr>
          <w:i/>
          <w:sz w:val="24"/>
          <w:szCs w:val="24"/>
        </w:rPr>
        <w:t>1</w:t>
      </w:r>
      <w:r w:rsidR="00A84D46" w:rsidRPr="0089208A">
        <w:rPr>
          <w:i/>
          <w:sz w:val="24"/>
          <w:szCs w:val="24"/>
        </w:rPr>
        <w:t>, ауд. Г</w:t>
      </w:r>
      <w:r w:rsidR="00A84D46" w:rsidRPr="0089208A">
        <w:rPr>
          <w:sz w:val="24"/>
          <w:szCs w:val="24"/>
        </w:rPr>
        <w:t>–</w:t>
      </w:r>
      <w:r w:rsidR="009647B7" w:rsidRPr="0089208A">
        <w:rPr>
          <w:i/>
          <w:sz w:val="24"/>
          <w:szCs w:val="24"/>
        </w:rPr>
        <w:t>230 (</w:t>
      </w:r>
      <w:r w:rsidR="00E6246A" w:rsidRPr="0089208A">
        <w:rPr>
          <w:i/>
          <w:sz w:val="24"/>
          <w:szCs w:val="24"/>
        </w:rPr>
        <w:t>Научно-исследовательская</w:t>
      </w:r>
      <w:r w:rsidR="006D3FEC" w:rsidRPr="0089208A">
        <w:rPr>
          <w:i/>
          <w:sz w:val="24"/>
          <w:szCs w:val="24"/>
        </w:rPr>
        <w:t xml:space="preserve"> </w:t>
      </w:r>
      <w:r w:rsidR="00E6246A" w:rsidRPr="0089208A">
        <w:rPr>
          <w:i/>
          <w:sz w:val="24"/>
          <w:szCs w:val="24"/>
        </w:rPr>
        <w:t>часть</w:t>
      </w:r>
      <w:r w:rsidR="00A84D46" w:rsidRPr="0089208A">
        <w:rPr>
          <w:i/>
          <w:sz w:val="24"/>
          <w:szCs w:val="24"/>
        </w:rPr>
        <w:t>).</w:t>
      </w:r>
    </w:p>
    <w:p w14:paraId="2C8A1100" w14:textId="519AB532" w:rsidR="008B4B35" w:rsidRPr="0089208A" w:rsidRDefault="00A84D46" w:rsidP="00D950E6">
      <w:pPr>
        <w:ind w:left="567" w:right="3469"/>
        <w:rPr>
          <w:i/>
          <w:sz w:val="24"/>
          <w:szCs w:val="24"/>
        </w:rPr>
      </w:pPr>
      <w:r w:rsidRPr="0089208A">
        <w:rPr>
          <w:sz w:val="24"/>
          <w:szCs w:val="24"/>
        </w:rPr>
        <w:t>Контактны</w:t>
      </w:r>
      <w:r w:rsidR="00934397" w:rsidRPr="0089208A">
        <w:rPr>
          <w:sz w:val="24"/>
          <w:szCs w:val="24"/>
        </w:rPr>
        <w:t>й</w:t>
      </w:r>
      <w:r w:rsidRPr="0089208A">
        <w:rPr>
          <w:sz w:val="24"/>
          <w:szCs w:val="24"/>
        </w:rPr>
        <w:t xml:space="preserve"> телефон: </w:t>
      </w:r>
      <w:r w:rsidRPr="0089208A">
        <w:rPr>
          <w:i/>
          <w:sz w:val="24"/>
          <w:szCs w:val="24"/>
        </w:rPr>
        <w:t>(0642) 96-</w:t>
      </w:r>
      <w:r w:rsidR="00934397" w:rsidRPr="0089208A">
        <w:rPr>
          <w:i/>
          <w:sz w:val="24"/>
          <w:szCs w:val="24"/>
        </w:rPr>
        <w:t>60</w:t>
      </w:r>
      <w:r w:rsidRPr="0089208A">
        <w:rPr>
          <w:i/>
          <w:sz w:val="24"/>
          <w:szCs w:val="24"/>
        </w:rPr>
        <w:t>-</w:t>
      </w:r>
      <w:r w:rsidR="00934397" w:rsidRPr="0089208A">
        <w:rPr>
          <w:i/>
          <w:sz w:val="24"/>
          <w:szCs w:val="24"/>
        </w:rPr>
        <w:t>01</w:t>
      </w:r>
      <w:r w:rsidR="00F313CB">
        <w:rPr>
          <w:i/>
          <w:sz w:val="24"/>
          <w:szCs w:val="24"/>
        </w:rPr>
        <w:t>, +7(959</w:t>
      </w:r>
      <w:r w:rsidR="00D950E6">
        <w:rPr>
          <w:i/>
          <w:sz w:val="24"/>
          <w:szCs w:val="24"/>
        </w:rPr>
        <w:t>) 103-80-85</w:t>
      </w:r>
    </w:p>
    <w:p w14:paraId="47BAFB26" w14:textId="77777777" w:rsidR="00314E77" w:rsidRPr="000150D0" w:rsidRDefault="00A84D46" w:rsidP="008B4B35">
      <w:pPr>
        <w:ind w:left="567" w:right="4320"/>
        <w:rPr>
          <w:i/>
          <w:sz w:val="24"/>
          <w:szCs w:val="24"/>
          <w:lang w:val="en-US"/>
        </w:rPr>
      </w:pPr>
      <w:r w:rsidRPr="0089208A">
        <w:rPr>
          <w:i/>
          <w:sz w:val="24"/>
          <w:szCs w:val="24"/>
          <w:lang w:val="en-US"/>
        </w:rPr>
        <w:t>E</w:t>
      </w:r>
      <w:r w:rsidRPr="000150D0">
        <w:rPr>
          <w:i/>
          <w:sz w:val="24"/>
          <w:szCs w:val="24"/>
          <w:lang w:val="en-US"/>
        </w:rPr>
        <w:t>-</w:t>
      </w:r>
      <w:r w:rsidRPr="0089208A">
        <w:rPr>
          <w:i/>
          <w:sz w:val="24"/>
          <w:szCs w:val="24"/>
          <w:lang w:val="en-US"/>
        </w:rPr>
        <w:t>mail</w:t>
      </w:r>
      <w:r w:rsidRPr="000150D0">
        <w:rPr>
          <w:i/>
          <w:sz w:val="24"/>
          <w:szCs w:val="24"/>
          <w:lang w:val="en-US"/>
        </w:rPr>
        <w:t xml:space="preserve">: </w:t>
      </w:r>
      <w:hyperlink r:id="rId12">
        <w:r w:rsidRPr="0089208A">
          <w:rPr>
            <w:i/>
            <w:color w:val="0000FF"/>
            <w:sz w:val="24"/>
            <w:szCs w:val="24"/>
            <w:u w:val="single" w:color="0000FF"/>
            <w:lang w:val="en-US"/>
          </w:rPr>
          <w:t>smus</w:t>
        </w:r>
        <w:r w:rsidRPr="000150D0">
          <w:rPr>
            <w:i/>
            <w:color w:val="0000FF"/>
            <w:sz w:val="24"/>
            <w:szCs w:val="24"/>
            <w:u w:val="single" w:color="0000FF"/>
            <w:lang w:val="en-US"/>
          </w:rPr>
          <w:t>@</w:t>
        </w:r>
        <w:r w:rsidRPr="0089208A">
          <w:rPr>
            <w:i/>
            <w:color w:val="0000FF"/>
            <w:sz w:val="24"/>
            <w:szCs w:val="24"/>
            <w:u w:val="single" w:color="0000FF"/>
            <w:lang w:val="en-US"/>
          </w:rPr>
          <w:t>lnau</w:t>
        </w:r>
        <w:r w:rsidRPr="000150D0">
          <w:rPr>
            <w:i/>
            <w:color w:val="0000FF"/>
            <w:sz w:val="24"/>
            <w:szCs w:val="24"/>
            <w:u w:val="single" w:color="0000FF"/>
            <w:lang w:val="en-US"/>
          </w:rPr>
          <w:t>.</w:t>
        </w:r>
        <w:r w:rsidRPr="0089208A">
          <w:rPr>
            <w:i/>
            <w:color w:val="0000FF"/>
            <w:sz w:val="24"/>
            <w:szCs w:val="24"/>
            <w:u w:val="single" w:color="0000FF"/>
            <w:lang w:val="en-US"/>
          </w:rPr>
          <w:t>su</w:t>
        </w:r>
      </w:hyperlink>
    </w:p>
    <w:p w14:paraId="6B41CBF3" w14:textId="77777777" w:rsidR="00705041" w:rsidRDefault="00705041" w:rsidP="00D65918">
      <w:pPr>
        <w:ind w:right="968"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14:paraId="563A1FBD" w14:textId="77777777" w:rsidR="004E5B10" w:rsidRPr="006975F0" w:rsidRDefault="004E5B10" w:rsidP="004E5B10">
      <w:pPr>
        <w:pStyle w:val="20"/>
        <w:shd w:val="clear" w:color="auto" w:fill="auto"/>
        <w:spacing w:line="260" w:lineRule="exact"/>
        <w:jc w:val="right"/>
        <w:rPr>
          <w:rFonts w:ascii="Times New Roman" w:hAnsi="Times New Roman" w:cs="Times New Roman"/>
        </w:rPr>
      </w:pPr>
      <w:r w:rsidRPr="0089208A">
        <w:rPr>
          <w:rFonts w:ascii="Times New Roman" w:hAnsi="Times New Roman" w:cs="Times New Roman"/>
          <w:lang w:val="ru-RU"/>
        </w:rPr>
        <w:lastRenderedPageBreak/>
        <w:t>Приложение</w:t>
      </w:r>
      <w:r w:rsidRPr="006975F0">
        <w:rPr>
          <w:rFonts w:ascii="Times New Roman" w:hAnsi="Times New Roman" w:cs="Times New Roman"/>
        </w:rPr>
        <w:t xml:space="preserve"> 1</w:t>
      </w:r>
    </w:p>
    <w:p w14:paraId="0EE0763F" w14:textId="77777777" w:rsidR="004E5B10" w:rsidRPr="0089208A" w:rsidRDefault="004E5B10" w:rsidP="004E5B10">
      <w:pPr>
        <w:pStyle w:val="42"/>
        <w:shd w:val="clear" w:color="auto" w:fill="auto"/>
        <w:spacing w:after="0" w:line="310" w:lineRule="exact"/>
        <w:ind w:right="50"/>
        <w:rPr>
          <w:lang w:val="ru-RU"/>
        </w:rPr>
      </w:pPr>
      <w:r w:rsidRPr="0089208A">
        <w:rPr>
          <w:lang w:val="ru-RU"/>
        </w:rPr>
        <w:t>Анкета участника</w:t>
      </w:r>
    </w:p>
    <w:p w14:paraId="54250788" w14:textId="3726213F" w:rsidR="004E5B10" w:rsidRPr="0089208A" w:rsidRDefault="00D950E6" w:rsidP="004E5B10">
      <w:pPr>
        <w:pStyle w:val="42"/>
        <w:shd w:val="clear" w:color="auto" w:fill="auto"/>
        <w:spacing w:after="0" w:line="310" w:lineRule="exact"/>
        <w:ind w:right="50"/>
        <w:rPr>
          <w:lang w:val="ru-RU"/>
        </w:rPr>
      </w:pPr>
      <w:r w:rsidRPr="0089208A">
        <w:rPr>
          <w:sz w:val="24"/>
          <w:szCs w:val="24"/>
        </w:rPr>
        <w:t>V</w:t>
      </w:r>
      <w:r w:rsidR="00F313CB">
        <w:rPr>
          <w:sz w:val="24"/>
          <w:szCs w:val="24"/>
        </w:rPr>
        <w:t>I</w:t>
      </w:r>
      <w:r w:rsidRPr="00D950E6">
        <w:rPr>
          <w:sz w:val="24"/>
          <w:szCs w:val="24"/>
          <w:lang w:val="ru-RU"/>
        </w:rPr>
        <w:t xml:space="preserve"> </w:t>
      </w:r>
      <w:r w:rsidRPr="00233431">
        <w:rPr>
          <w:sz w:val="24"/>
          <w:szCs w:val="24"/>
          <w:lang w:val="ru-RU"/>
        </w:rPr>
        <w:t xml:space="preserve">Международной </w:t>
      </w:r>
      <w:r>
        <w:rPr>
          <w:sz w:val="24"/>
          <w:szCs w:val="24"/>
          <w:lang w:val="ru-RU"/>
        </w:rPr>
        <w:t>научно-практической</w:t>
      </w:r>
      <w:r w:rsidRPr="00D950E6">
        <w:rPr>
          <w:sz w:val="24"/>
          <w:szCs w:val="24"/>
          <w:lang w:val="ru-RU"/>
        </w:rPr>
        <w:t xml:space="preserve"> конференци</w:t>
      </w:r>
      <w:r>
        <w:rPr>
          <w:sz w:val="24"/>
          <w:szCs w:val="24"/>
          <w:lang w:val="ru-RU"/>
        </w:rPr>
        <w:t>и</w:t>
      </w:r>
      <w:r w:rsidRPr="00D950E6">
        <w:rPr>
          <w:sz w:val="24"/>
          <w:szCs w:val="24"/>
          <w:lang w:val="ru-RU"/>
        </w:rPr>
        <w:t xml:space="preserve"> молодых ученых и специалистов «Молодые ученые в аграрной науке»</w:t>
      </w:r>
    </w:p>
    <w:p w14:paraId="2B9ED289" w14:textId="3ACC12DE" w:rsidR="004E5B10" w:rsidRPr="00233431" w:rsidRDefault="004E5B10" w:rsidP="004E5B10">
      <w:pPr>
        <w:jc w:val="center"/>
        <w:rPr>
          <w:b/>
          <w:sz w:val="24"/>
          <w:szCs w:val="24"/>
        </w:rPr>
      </w:pPr>
      <w:r w:rsidRPr="00233431">
        <w:rPr>
          <w:b/>
          <w:sz w:val="24"/>
          <w:szCs w:val="24"/>
        </w:rPr>
        <w:t>(</w:t>
      </w:r>
      <w:r w:rsidR="004936B6">
        <w:rPr>
          <w:b/>
          <w:sz w:val="24"/>
          <w:szCs w:val="24"/>
        </w:rPr>
        <w:t>25</w:t>
      </w:r>
      <w:r w:rsidRPr="00233431">
        <w:rPr>
          <w:b/>
          <w:sz w:val="24"/>
          <w:szCs w:val="24"/>
        </w:rPr>
        <w:t xml:space="preserve"> – </w:t>
      </w:r>
      <w:r w:rsidR="00601B37">
        <w:rPr>
          <w:b/>
          <w:sz w:val="24"/>
          <w:szCs w:val="24"/>
        </w:rPr>
        <w:t>2</w:t>
      </w:r>
      <w:r w:rsidR="004936B6">
        <w:rPr>
          <w:b/>
          <w:sz w:val="24"/>
          <w:szCs w:val="24"/>
        </w:rPr>
        <w:t>6</w:t>
      </w:r>
      <w:r w:rsidR="00D950E6" w:rsidRPr="00233431">
        <w:rPr>
          <w:b/>
          <w:sz w:val="24"/>
          <w:szCs w:val="24"/>
        </w:rPr>
        <w:t xml:space="preserve"> </w:t>
      </w:r>
      <w:r w:rsidR="00F313CB">
        <w:rPr>
          <w:b/>
          <w:sz w:val="24"/>
          <w:szCs w:val="24"/>
        </w:rPr>
        <w:t>апреля</w:t>
      </w:r>
      <w:r w:rsidRPr="00233431">
        <w:rPr>
          <w:b/>
          <w:sz w:val="24"/>
          <w:szCs w:val="24"/>
        </w:rPr>
        <w:t xml:space="preserve"> 202</w:t>
      </w:r>
      <w:r w:rsidR="00F313CB">
        <w:rPr>
          <w:b/>
          <w:sz w:val="24"/>
          <w:szCs w:val="24"/>
        </w:rPr>
        <w:t>3</w:t>
      </w:r>
      <w:r w:rsidRPr="00233431">
        <w:rPr>
          <w:b/>
          <w:sz w:val="24"/>
          <w:szCs w:val="24"/>
        </w:rPr>
        <w:t xml:space="preserve"> года)</w:t>
      </w:r>
    </w:p>
    <w:p w14:paraId="06FF9B5A" w14:textId="77777777" w:rsidR="004E5B10" w:rsidRDefault="004E5B10" w:rsidP="004E5B10">
      <w:pPr>
        <w:pStyle w:val="20"/>
        <w:shd w:val="clear" w:color="auto" w:fill="auto"/>
        <w:spacing w:after="0" w:line="240" w:lineRule="auto"/>
        <w:ind w:right="50"/>
        <w:rPr>
          <w:rStyle w:val="61"/>
          <w:rFonts w:eastAsiaTheme="minorHAnsi"/>
          <w:i w:val="0"/>
          <w:iCs w:val="0"/>
        </w:rPr>
      </w:pPr>
      <w:r>
        <w:rPr>
          <w:rStyle w:val="61"/>
          <w:rFonts w:eastAsiaTheme="minorHAnsi"/>
        </w:rPr>
        <w:t>(з</w:t>
      </w:r>
      <w:r w:rsidR="00705041">
        <w:rPr>
          <w:rStyle w:val="61"/>
          <w:rFonts w:eastAsiaTheme="minorHAnsi"/>
        </w:rPr>
        <w:t>аполняется на каждого участника</w:t>
      </w:r>
      <w:r>
        <w:rPr>
          <w:rStyle w:val="61"/>
          <w:rFonts w:eastAsiaTheme="minorHAnsi"/>
        </w:rPr>
        <w:t>)</w:t>
      </w:r>
    </w:p>
    <w:p w14:paraId="16F78D69" w14:textId="77777777" w:rsidR="004E5B10" w:rsidRPr="006D7F5A" w:rsidRDefault="004E5B10" w:rsidP="004E5B10">
      <w:pPr>
        <w:pStyle w:val="20"/>
        <w:shd w:val="clear" w:color="auto" w:fill="auto"/>
        <w:spacing w:after="0" w:line="240" w:lineRule="auto"/>
        <w:ind w:right="50"/>
        <w:rPr>
          <w:lang w:val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36"/>
        <w:gridCol w:w="4670"/>
      </w:tblGrid>
      <w:tr w:rsidR="00B14A49" w:rsidRPr="00154A64" w14:paraId="78449DFB" w14:textId="77777777" w:rsidTr="001129EF">
        <w:tc>
          <w:tcPr>
            <w:tcW w:w="2712" w:type="pct"/>
            <w:vAlign w:val="center"/>
          </w:tcPr>
          <w:p w14:paraId="31F8B416" w14:textId="77777777" w:rsidR="00B14A49" w:rsidRPr="00154A64" w:rsidRDefault="00B14A49" w:rsidP="001129EF">
            <w:pPr>
              <w:pStyle w:val="TableParagraph"/>
              <w:spacing w:line="253" w:lineRule="exact"/>
              <w:rPr>
                <w:sz w:val="28"/>
              </w:rPr>
            </w:pPr>
            <w:r w:rsidRPr="00154A64">
              <w:rPr>
                <w:sz w:val="28"/>
              </w:rPr>
              <w:t>Название тезисов</w:t>
            </w:r>
          </w:p>
        </w:tc>
        <w:tc>
          <w:tcPr>
            <w:tcW w:w="2288" w:type="pct"/>
          </w:tcPr>
          <w:p w14:paraId="2D2179A6" w14:textId="77777777" w:rsidR="00B14A49" w:rsidRPr="00154A64" w:rsidRDefault="00B14A49" w:rsidP="001129EF">
            <w:pPr>
              <w:pStyle w:val="21"/>
              <w:spacing w:before="90"/>
              <w:ind w:left="0"/>
              <w:rPr>
                <w:sz w:val="28"/>
              </w:rPr>
            </w:pPr>
          </w:p>
        </w:tc>
      </w:tr>
      <w:tr w:rsidR="00B14A49" w:rsidRPr="00931730" w14:paraId="6267D12A" w14:textId="77777777" w:rsidTr="001129EF">
        <w:trPr>
          <w:trHeight w:val="620"/>
        </w:trPr>
        <w:tc>
          <w:tcPr>
            <w:tcW w:w="2712" w:type="pct"/>
            <w:vAlign w:val="center"/>
          </w:tcPr>
          <w:p w14:paraId="7B6DADBA" w14:textId="77777777" w:rsidR="00B14A49" w:rsidRDefault="00B14A49" w:rsidP="001129E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Научное н</w:t>
            </w:r>
            <w:r w:rsidRPr="00931730">
              <w:rPr>
                <w:sz w:val="28"/>
                <w:szCs w:val="28"/>
              </w:rPr>
              <w:t>апр</w:t>
            </w:r>
            <w:r>
              <w:rPr>
                <w:sz w:val="28"/>
                <w:szCs w:val="28"/>
              </w:rPr>
              <w:t xml:space="preserve">авление конференции </w:t>
            </w:r>
          </w:p>
          <w:p w14:paraId="39AEA90A" w14:textId="77777777" w:rsidR="00B14A49" w:rsidRPr="00931730" w:rsidRDefault="00B14A49" w:rsidP="001129E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(с номером направления конференции)</w:t>
            </w:r>
          </w:p>
        </w:tc>
        <w:tc>
          <w:tcPr>
            <w:tcW w:w="2288" w:type="pct"/>
          </w:tcPr>
          <w:p w14:paraId="7C97B0D5" w14:textId="77777777" w:rsidR="00B14A49" w:rsidRPr="00931730" w:rsidRDefault="00B14A49" w:rsidP="001129E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14A49" w:rsidRPr="00931730" w14:paraId="13206154" w14:textId="77777777" w:rsidTr="001129EF">
        <w:tc>
          <w:tcPr>
            <w:tcW w:w="2712" w:type="pct"/>
            <w:hideMark/>
          </w:tcPr>
          <w:p w14:paraId="43D026C7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 w:rsidRPr="00931730">
              <w:rPr>
                <w:sz w:val="28"/>
                <w:szCs w:val="28"/>
              </w:rPr>
              <w:t>Фам</w:t>
            </w:r>
            <w:r>
              <w:rPr>
                <w:sz w:val="28"/>
                <w:szCs w:val="28"/>
              </w:rPr>
              <w:t>илия, имя, отчество (полностью)</w:t>
            </w:r>
          </w:p>
        </w:tc>
        <w:tc>
          <w:tcPr>
            <w:tcW w:w="2288" w:type="pct"/>
          </w:tcPr>
          <w:p w14:paraId="236C7710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931730" w14:paraId="26853454" w14:textId="77777777" w:rsidTr="001129EF">
        <w:tc>
          <w:tcPr>
            <w:tcW w:w="2712" w:type="pct"/>
          </w:tcPr>
          <w:p w14:paraId="5C42960D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  <w:r w:rsidRPr="00931730">
              <w:rPr>
                <w:sz w:val="28"/>
                <w:szCs w:val="28"/>
              </w:rPr>
              <w:t xml:space="preserve"> (ВУЗ</w:t>
            </w:r>
            <w:r>
              <w:rPr>
                <w:sz w:val="28"/>
                <w:szCs w:val="28"/>
              </w:rPr>
              <w:t xml:space="preserve"> (название полностью), кафедра)</w:t>
            </w:r>
          </w:p>
        </w:tc>
        <w:tc>
          <w:tcPr>
            <w:tcW w:w="2288" w:type="pct"/>
          </w:tcPr>
          <w:p w14:paraId="018355F4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931730" w14:paraId="3ABD3A76" w14:textId="77777777" w:rsidTr="001129EF">
        <w:tc>
          <w:tcPr>
            <w:tcW w:w="2712" w:type="pct"/>
          </w:tcPr>
          <w:p w14:paraId="5F354751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288" w:type="pct"/>
          </w:tcPr>
          <w:p w14:paraId="19FDDABD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931730" w14:paraId="1ED16292" w14:textId="77777777" w:rsidTr="001129EF">
        <w:tc>
          <w:tcPr>
            <w:tcW w:w="2712" w:type="pct"/>
          </w:tcPr>
          <w:p w14:paraId="08788462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2288" w:type="pct"/>
          </w:tcPr>
          <w:p w14:paraId="127B49F8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931730" w14:paraId="1B9C3874" w14:textId="77777777" w:rsidTr="001129EF">
        <w:trPr>
          <w:trHeight w:val="325"/>
        </w:trPr>
        <w:tc>
          <w:tcPr>
            <w:tcW w:w="2712" w:type="pct"/>
          </w:tcPr>
          <w:p w14:paraId="61BF4CB6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2288" w:type="pct"/>
          </w:tcPr>
          <w:p w14:paraId="02EEBB83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154A64" w14:paraId="5FA8C0CC" w14:textId="77777777" w:rsidTr="001129EF">
        <w:tc>
          <w:tcPr>
            <w:tcW w:w="2712" w:type="pct"/>
          </w:tcPr>
          <w:p w14:paraId="532E85E5" w14:textId="00734F4F" w:rsidR="00B14A49" w:rsidRPr="00154A64" w:rsidRDefault="00B14A49" w:rsidP="001129EF">
            <w:pPr>
              <w:pStyle w:val="TableParagraph"/>
              <w:spacing w:line="258" w:lineRule="exact"/>
              <w:rPr>
                <w:sz w:val="28"/>
                <w:szCs w:val="24"/>
              </w:rPr>
            </w:pPr>
            <w:r w:rsidRPr="00154A64">
              <w:rPr>
                <w:sz w:val="28"/>
                <w:szCs w:val="24"/>
              </w:rPr>
              <w:t>Для студентов</w:t>
            </w:r>
            <w:r>
              <w:rPr>
                <w:sz w:val="28"/>
                <w:szCs w:val="24"/>
              </w:rPr>
              <w:t>,</w:t>
            </w:r>
            <w:r w:rsidRPr="00154A64">
              <w:rPr>
                <w:sz w:val="28"/>
                <w:szCs w:val="24"/>
              </w:rPr>
              <w:t xml:space="preserve"> магистрантов</w:t>
            </w:r>
            <w:r>
              <w:rPr>
                <w:sz w:val="28"/>
                <w:szCs w:val="24"/>
              </w:rPr>
              <w:t>, аспирантов</w:t>
            </w:r>
            <w:r w:rsidRPr="00154A64">
              <w:rPr>
                <w:sz w:val="28"/>
                <w:szCs w:val="24"/>
              </w:rPr>
              <w:t xml:space="preserve"> </w:t>
            </w:r>
            <w:r w:rsidR="00F313CB">
              <w:rPr>
                <w:sz w:val="28"/>
                <w:szCs w:val="24"/>
              </w:rPr>
              <w:t>–</w:t>
            </w:r>
            <w:r w:rsidRPr="00154A64">
              <w:rPr>
                <w:sz w:val="28"/>
                <w:szCs w:val="24"/>
              </w:rPr>
              <w:t xml:space="preserve"> курс, </w:t>
            </w:r>
            <w:r>
              <w:rPr>
                <w:sz w:val="28"/>
                <w:szCs w:val="24"/>
              </w:rPr>
              <w:t>направление подготовки (специальность)</w:t>
            </w:r>
          </w:p>
        </w:tc>
        <w:tc>
          <w:tcPr>
            <w:tcW w:w="2288" w:type="pct"/>
          </w:tcPr>
          <w:p w14:paraId="3AD3852C" w14:textId="77777777" w:rsidR="00B14A49" w:rsidRPr="00154A64" w:rsidRDefault="00B14A49" w:rsidP="001129EF">
            <w:pPr>
              <w:pStyle w:val="21"/>
              <w:spacing w:before="90"/>
              <w:ind w:left="0"/>
              <w:rPr>
                <w:sz w:val="28"/>
              </w:rPr>
            </w:pPr>
          </w:p>
        </w:tc>
      </w:tr>
      <w:tr w:rsidR="00B14A49" w:rsidRPr="00931730" w14:paraId="2B8A6C40" w14:textId="77777777" w:rsidTr="001129EF">
        <w:tc>
          <w:tcPr>
            <w:tcW w:w="2712" w:type="pct"/>
          </w:tcPr>
          <w:p w14:paraId="67F94DD0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288" w:type="pct"/>
          </w:tcPr>
          <w:p w14:paraId="622B207E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B14A49" w:rsidRPr="00931730" w14:paraId="02083AC2" w14:textId="77777777" w:rsidTr="001129EF">
        <w:tc>
          <w:tcPr>
            <w:tcW w:w="2712" w:type="pct"/>
            <w:hideMark/>
          </w:tcPr>
          <w:p w14:paraId="78678AFE" w14:textId="77777777" w:rsidR="00B14A49" w:rsidRPr="00931730" w:rsidRDefault="00B14A49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288" w:type="pct"/>
          </w:tcPr>
          <w:p w14:paraId="374C37DF" w14:textId="77777777" w:rsidR="00B14A49" w:rsidRPr="00931730" w:rsidRDefault="00B14A49" w:rsidP="001129EF">
            <w:pPr>
              <w:jc w:val="both"/>
              <w:rPr>
                <w:sz w:val="28"/>
                <w:szCs w:val="28"/>
              </w:rPr>
            </w:pPr>
          </w:p>
        </w:tc>
      </w:tr>
      <w:tr w:rsidR="00F313CB" w:rsidRPr="00931730" w14:paraId="7AC6C975" w14:textId="77777777" w:rsidTr="001129EF">
        <w:tc>
          <w:tcPr>
            <w:tcW w:w="2712" w:type="pct"/>
          </w:tcPr>
          <w:p w14:paraId="1F2372DE" w14:textId="0A6AF832" w:rsidR="00F313CB" w:rsidRDefault="00F313CB" w:rsidP="00112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(очная, дистанционная, зао</w:t>
            </w:r>
            <w:r w:rsidR="00165217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ная)</w:t>
            </w:r>
          </w:p>
        </w:tc>
        <w:tc>
          <w:tcPr>
            <w:tcW w:w="2288" w:type="pct"/>
          </w:tcPr>
          <w:p w14:paraId="2DFA6A25" w14:textId="77777777" w:rsidR="00F313CB" w:rsidRPr="00931730" w:rsidRDefault="00F313CB" w:rsidP="001129EF">
            <w:pPr>
              <w:jc w:val="both"/>
              <w:rPr>
                <w:sz w:val="28"/>
                <w:szCs w:val="28"/>
              </w:rPr>
            </w:pPr>
          </w:p>
        </w:tc>
      </w:tr>
    </w:tbl>
    <w:p w14:paraId="10C2E8AA" w14:textId="77777777" w:rsidR="004E5B10" w:rsidRPr="00F313CB" w:rsidRDefault="004E5B10" w:rsidP="004E5B10">
      <w:pPr>
        <w:pStyle w:val="20"/>
        <w:shd w:val="clear" w:color="auto" w:fill="auto"/>
        <w:spacing w:after="0" w:line="240" w:lineRule="auto"/>
        <w:ind w:firstLine="720"/>
        <w:jc w:val="both"/>
        <w:rPr>
          <w:lang w:val="ru-RU"/>
        </w:rPr>
      </w:pPr>
    </w:p>
    <w:p w14:paraId="2064807A" w14:textId="77777777" w:rsidR="004E5B10" w:rsidRDefault="004E5B10" w:rsidP="004E5B10">
      <w:pPr>
        <w:adjustRightInd w:val="0"/>
        <w:jc w:val="right"/>
        <w:rPr>
          <w:sz w:val="28"/>
          <w:szCs w:val="32"/>
        </w:rPr>
      </w:pPr>
      <w:r>
        <w:rPr>
          <w:sz w:val="28"/>
          <w:szCs w:val="32"/>
        </w:rPr>
        <w:t>Приложение 2</w:t>
      </w:r>
    </w:p>
    <w:p w14:paraId="4AA19413" w14:textId="77777777" w:rsidR="004E5B10" w:rsidRDefault="004E5B10" w:rsidP="004E5B10">
      <w:pPr>
        <w:adjustRightInd w:val="0"/>
        <w:jc w:val="right"/>
        <w:rPr>
          <w:sz w:val="28"/>
          <w:szCs w:val="32"/>
        </w:rPr>
      </w:pPr>
    </w:p>
    <w:p w14:paraId="33BA68E1" w14:textId="77777777" w:rsidR="004E5B10" w:rsidRPr="00931730" w:rsidRDefault="004E5B10" w:rsidP="004E5B10">
      <w:pPr>
        <w:adjustRightInd w:val="0"/>
        <w:jc w:val="center"/>
        <w:rPr>
          <w:b/>
          <w:sz w:val="28"/>
          <w:szCs w:val="28"/>
        </w:rPr>
      </w:pPr>
      <w:r w:rsidRPr="00931730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ТЕЗИСОВ</w:t>
      </w:r>
    </w:p>
    <w:p w14:paraId="115660A0" w14:textId="77777777" w:rsidR="004E5B10" w:rsidRPr="00931730" w:rsidRDefault="004E5B10" w:rsidP="004E5B10">
      <w:pPr>
        <w:adjustRightInd w:val="0"/>
        <w:jc w:val="center"/>
        <w:rPr>
          <w:b/>
          <w:sz w:val="28"/>
          <w:szCs w:val="28"/>
        </w:rPr>
      </w:pPr>
    </w:p>
    <w:p w14:paraId="39C58848" w14:textId="77777777" w:rsidR="004E5B10" w:rsidRPr="00B14A49" w:rsidRDefault="004E5B10" w:rsidP="004E5B10">
      <w:pPr>
        <w:rPr>
          <w:sz w:val="24"/>
          <w:szCs w:val="24"/>
        </w:rPr>
      </w:pPr>
      <w:r w:rsidRPr="00B14A49">
        <w:rPr>
          <w:sz w:val="24"/>
          <w:szCs w:val="24"/>
        </w:rPr>
        <w:t>УДК 619:618.7-085:636.2</w:t>
      </w:r>
    </w:p>
    <w:p w14:paraId="6A0A07CC" w14:textId="77777777" w:rsidR="004E5B10" w:rsidRPr="00A805B9" w:rsidRDefault="004E5B10" w:rsidP="004E5B10">
      <w:pPr>
        <w:pStyle w:val="msonormalcxspmiddle"/>
        <w:spacing w:before="0" w:beforeAutospacing="0" w:after="0" w:afterAutospacing="0"/>
        <w:jc w:val="center"/>
        <w:rPr>
          <w:b/>
          <w:szCs w:val="28"/>
        </w:rPr>
      </w:pPr>
      <w:r w:rsidRPr="00A805B9">
        <w:rPr>
          <w:b/>
          <w:szCs w:val="28"/>
        </w:rPr>
        <w:t>ЭФФЕКТИВНОСТЬ СРАВНИТЕЛЬНОЙ АНТИБАКТЕРИАЛЬНОЙ ТЕРАПИИ ЭНДОМЕТРИТА У КОРОВ</w:t>
      </w:r>
    </w:p>
    <w:p w14:paraId="1DDA0E8E" w14:textId="77777777" w:rsidR="004E5B10" w:rsidRPr="00F313CB" w:rsidRDefault="004E5B10" w:rsidP="004E5B10">
      <w:pPr>
        <w:jc w:val="center"/>
        <w:rPr>
          <w:sz w:val="24"/>
          <w:szCs w:val="24"/>
        </w:rPr>
      </w:pPr>
      <w:r w:rsidRPr="00F313CB">
        <w:rPr>
          <w:sz w:val="24"/>
          <w:szCs w:val="24"/>
        </w:rPr>
        <w:t>Иванов И.И.</w:t>
      </w:r>
    </w:p>
    <w:p w14:paraId="516D1136" w14:textId="77777777" w:rsidR="00D950E6" w:rsidRPr="00F313CB" w:rsidRDefault="00D950E6" w:rsidP="004E5B10">
      <w:pPr>
        <w:jc w:val="center"/>
        <w:rPr>
          <w:sz w:val="24"/>
          <w:szCs w:val="24"/>
        </w:rPr>
      </w:pPr>
      <w:r w:rsidRPr="00F313CB">
        <w:rPr>
          <w:sz w:val="24"/>
          <w:szCs w:val="24"/>
        </w:rPr>
        <w:t xml:space="preserve">Научный руководитель </w:t>
      </w:r>
      <w:r w:rsidR="00233431" w:rsidRPr="00F313CB">
        <w:rPr>
          <w:sz w:val="24"/>
          <w:szCs w:val="24"/>
        </w:rPr>
        <w:t>–</w:t>
      </w:r>
      <w:r w:rsidRPr="00F313CB">
        <w:rPr>
          <w:sz w:val="24"/>
          <w:szCs w:val="24"/>
        </w:rPr>
        <w:t xml:space="preserve"> Павлова А.А.</w:t>
      </w:r>
    </w:p>
    <w:p w14:paraId="603A2439" w14:textId="77777777" w:rsidR="004E5B10" w:rsidRPr="004A0446" w:rsidRDefault="004E5B10" w:rsidP="004E5B10">
      <w:pPr>
        <w:pStyle w:val="msonormalcxspmiddle"/>
        <w:spacing w:before="0" w:beforeAutospacing="0" w:after="0" w:afterAutospacing="0"/>
        <w:jc w:val="center"/>
        <w:rPr>
          <w:rFonts w:eastAsia="Calibri"/>
          <w:sz w:val="22"/>
          <w:lang w:eastAsia="en-US"/>
        </w:rPr>
      </w:pPr>
      <w:r w:rsidRPr="00F313CB">
        <w:rPr>
          <w:rFonts w:eastAsia="Calibri"/>
          <w:lang w:eastAsia="en-US"/>
        </w:rPr>
        <w:t>ГОУ ВО ЛНР «Луганский государственный аграрный университет», г. Луганск, ЛНР</w:t>
      </w:r>
    </w:p>
    <w:p w14:paraId="318C9638" w14:textId="77777777" w:rsidR="004E5B10" w:rsidRPr="00A805B9" w:rsidRDefault="004E5B10" w:rsidP="004E5B10">
      <w:pPr>
        <w:ind w:firstLine="709"/>
        <w:jc w:val="center"/>
        <w:rPr>
          <w:szCs w:val="28"/>
        </w:rPr>
      </w:pPr>
    </w:p>
    <w:p w14:paraId="796BB151" w14:textId="77777777" w:rsidR="004E5B10" w:rsidRPr="00B14A49" w:rsidRDefault="004E5B10" w:rsidP="004E5B10">
      <w:pPr>
        <w:ind w:firstLine="567"/>
        <w:jc w:val="both"/>
        <w:rPr>
          <w:sz w:val="24"/>
          <w:szCs w:val="24"/>
        </w:rPr>
      </w:pPr>
      <w:r w:rsidRPr="00B14A49">
        <w:rPr>
          <w:sz w:val="24"/>
          <w:szCs w:val="24"/>
        </w:rPr>
        <w:t>Текст тезисов (без выделения составных частей).</w:t>
      </w:r>
    </w:p>
    <w:p w14:paraId="118906B5" w14:textId="77777777" w:rsidR="004E5B10" w:rsidRPr="00F313CB" w:rsidRDefault="004E5B10" w:rsidP="004E5B10">
      <w:pPr>
        <w:pStyle w:val="a9"/>
        <w:spacing w:before="0" w:beforeAutospacing="0" w:after="0" w:afterAutospacing="0"/>
        <w:jc w:val="center"/>
        <w:rPr>
          <w:b/>
          <w:sz w:val="20"/>
          <w:szCs w:val="20"/>
        </w:rPr>
      </w:pPr>
      <w:r w:rsidRPr="00F313CB">
        <w:rPr>
          <w:b/>
          <w:sz w:val="20"/>
          <w:szCs w:val="20"/>
        </w:rPr>
        <w:t>Список литературы</w:t>
      </w:r>
    </w:p>
    <w:p w14:paraId="0B7C17D5" w14:textId="2C6448B1" w:rsidR="006D7F5A" w:rsidRDefault="004E5B10" w:rsidP="006D7F5A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96CB9">
        <w:rPr>
          <w:sz w:val="20"/>
          <w:szCs w:val="20"/>
        </w:rPr>
        <w:t xml:space="preserve">1. </w:t>
      </w:r>
      <w:r w:rsidR="006D7F5A" w:rsidRPr="006D7F5A">
        <w:rPr>
          <w:sz w:val="20"/>
          <w:szCs w:val="20"/>
          <w:lang w:bidi="ru-RU"/>
        </w:rPr>
        <w:t>Ковшиков В.А., Глухов В.П. Управление экономическим ростом в АПК: учеб</w:t>
      </w:r>
      <w:r w:rsidR="006D7F5A">
        <w:rPr>
          <w:sz w:val="20"/>
          <w:szCs w:val="20"/>
          <w:lang w:bidi="ru-RU"/>
        </w:rPr>
        <w:t xml:space="preserve">. пособие. </w:t>
      </w:r>
      <w:r w:rsidR="006D7F5A" w:rsidRPr="006D7F5A">
        <w:rPr>
          <w:sz w:val="20"/>
          <w:szCs w:val="20"/>
          <w:lang w:bidi="ru-RU"/>
        </w:rPr>
        <w:t>Тверь: A</w:t>
      </w:r>
      <w:r w:rsidR="006D7F5A">
        <w:rPr>
          <w:sz w:val="20"/>
          <w:szCs w:val="20"/>
          <w:lang w:bidi="ru-RU"/>
        </w:rPr>
        <w:t xml:space="preserve">CT, 2006. 319 с. </w:t>
      </w:r>
    </w:p>
    <w:p w14:paraId="7093516C" w14:textId="66361E87" w:rsidR="006D7F5A" w:rsidRDefault="006D7F5A" w:rsidP="006D7F5A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  <w:lang w:bidi="ru-RU"/>
        </w:rPr>
      </w:pPr>
      <w:r>
        <w:rPr>
          <w:sz w:val="20"/>
          <w:szCs w:val="20"/>
          <w:lang w:bidi="ru-RU"/>
        </w:rPr>
        <w:t>2</w:t>
      </w:r>
      <w:r w:rsidR="00C94DFD">
        <w:rPr>
          <w:sz w:val="20"/>
          <w:szCs w:val="20"/>
          <w:lang w:bidi="ru-RU"/>
        </w:rPr>
        <w:t>.</w:t>
      </w:r>
      <w:r w:rsidR="00C94DFD" w:rsidRPr="00C94DFD">
        <w:rPr>
          <w:sz w:val="20"/>
          <w:szCs w:val="20"/>
          <w:lang w:bidi="ru-RU"/>
        </w:rPr>
        <w:t xml:space="preserve"> Никонов К.И. Англиканская церковь // Новая российская энциклопедия: в 12 т. М., 2005. Т. 2. С. 398</w:t>
      </w:r>
      <w:r w:rsidR="00C94DFD">
        <w:rPr>
          <w:sz w:val="20"/>
          <w:szCs w:val="20"/>
          <w:lang w:bidi="ru-RU"/>
        </w:rPr>
        <w:t>.</w:t>
      </w:r>
    </w:p>
    <w:p w14:paraId="692EB2D2" w14:textId="6CAC09F2" w:rsidR="006D7F5A" w:rsidRPr="00196CB9" w:rsidRDefault="006D7F5A" w:rsidP="006D7F5A">
      <w:pPr>
        <w:pStyle w:val="a9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  <w:lang w:bidi="ru-RU"/>
        </w:rPr>
        <w:t xml:space="preserve">3. </w:t>
      </w:r>
      <w:r w:rsidRPr="006D7F5A">
        <w:rPr>
          <w:sz w:val="20"/>
          <w:szCs w:val="20"/>
          <w:lang w:bidi="ru-RU"/>
        </w:rPr>
        <w:t xml:space="preserve">Ванюшин И.В. Методика измерения характеристики преобразования АЦП // Исследовано в России: электрон. </w:t>
      </w:r>
      <w:proofErr w:type="spellStart"/>
      <w:r w:rsidRPr="006D7F5A">
        <w:rPr>
          <w:sz w:val="20"/>
          <w:szCs w:val="20"/>
          <w:lang w:bidi="ru-RU"/>
        </w:rPr>
        <w:t>многопредм</w:t>
      </w:r>
      <w:proofErr w:type="spellEnd"/>
      <w:r w:rsidRPr="006D7F5A">
        <w:rPr>
          <w:sz w:val="20"/>
          <w:szCs w:val="20"/>
          <w:lang w:bidi="ru-RU"/>
        </w:rPr>
        <w:t>. науч. журн. 2000. [Т. 3]. С. 263-272. URL: http://zhurnal.ape.relarn.ru/articles/2000/019.pdf (дата обращения: 06.05.2006).</w:t>
      </w:r>
    </w:p>
    <w:p w14:paraId="4C8C4774" w14:textId="77777777" w:rsidR="004E5B10" w:rsidRDefault="004E5B10" w:rsidP="00B14A49">
      <w:pPr>
        <w:pStyle w:val="a3"/>
        <w:tabs>
          <w:tab w:val="left" w:pos="3287"/>
        </w:tabs>
        <w:spacing w:before="112"/>
        <w:ind w:left="0"/>
        <w:jc w:val="both"/>
      </w:pPr>
    </w:p>
    <w:sectPr w:rsidR="004E5B10" w:rsidSect="00383FAF">
      <w:headerReference w:type="default" r:id="rId13"/>
      <w:footerReference w:type="default" r:id="rId14"/>
      <w:pgSz w:w="11910" w:h="16840"/>
      <w:pgMar w:top="851" w:right="740" w:bottom="426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09284" w14:textId="77777777" w:rsidR="004A2073" w:rsidRDefault="004A2073" w:rsidP="00154A64">
      <w:r>
        <w:separator/>
      </w:r>
    </w:p>
  </w:endnote>
  <w:endnote w:type="continuationSeparator" w:id="0">
    <w:p w14:paraId="19740597" w14:textId="77777777" w:rsidR="004A2073" w:rsidRDefault="004A2073" w:rsidP="0015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94DD8" w14:textId="32294889" w:rsidR="004821D5" w:rsidRDefault="007E6883" w:rsidP="004821D5">
    <w:pPr>
      <w:pStyle w:val="af"/>
      <w:ind w:left="-709"/>
    </w:pPr>
    <w:r>
      <w:pict w14:anchorId="296CA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1.5pt;height:51.75pt">
          <v:imagedata r:id="rId1" o:title="1670704204_grizly-club-p-uzor-dlya-kolontitula-22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32968" w14:textId="77777777" w:rsidR="004A2073" w:rsidRDefault="004A2073" w:rsidP="00154A64">
      <w:r>
        <w:separator/>
      </w:r>
    </w:p>
  </w:footnote>
  <w:footnote w:type="continuationSeparator" w:id="0">
    <w:p w14:paraId="5A03D779" w14:textId="77777777" w:rsidR="004A2073" w:rsidRDefault="004A2073" w:rsidP="00154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C04F5" w14:textId="77777777" w:rsidR="00154A64" w:rsidRDefault="00154A64" w:rsidP="00154A64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BC6"/>
    <w:multiLevelType w:val="multilevel"/>
    <w:tmpl w:val="2F1A58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5B727F"/>
    <w:multiLevelType w:val="hybridMultilevel"/>
    <w:tmpl w:val="8312CE4E"/>
    <w:lvl w:ilvl="0" w:tplc="31D42246">
      <w:start w:val="1"/>
      <w:numFmt w:val="decimal"/>
      <w:lvlText w:val="%1."/>
      <w:lvlJc w:val="left"/>
      <w:pPr>
        <w:ind w:left="1715" w:hanging="279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3FB6856C">
      <w:numFmt w:val="bullet"/>
      <w:lvlText w:val="•"/>
      <w:lvlJc w:val="left"/>
      <w:pPr>
        <w:ind w:left="2546" w:hanging="279"/>
      </w:pPr>
      <w:rPr>
        <w:rFonts w:hint="default"/>
        <w:lang w:val="ru-RU" w:eastAsia="ru-RU" w:bidi="ru-RU"/>
      </w:rPr>
    </w:lvl>
    <w:lvl w:ilvl="2" w:tplc="1ADE3840">
      <w:numFmt w:val="bullet"/>
      <w:lvlText w:val="•"/>
      <w:lvlJc w:val="left"/>
      <w:pPr>
        <w:ind w:left="3372" w:hanging="279"/>
      </w:pPr>
      <w:rPr>
        <w:rFonts w:hint="default"/>
        <w:lang w:val="ru-RU" w:eastAsia="ru-RU" w:bidi="ru-RU"/>
      </w:rPr>
    </w:lvl>
    <w:lvl w:ilvl="3" w:tplc="80000708">
      <w:numFmt w:val="bullet"/>
      <w:lvlText w:val="•"/>
      <w:lvlJc w:val="left"/>
      <w:pPr>
        <w:ind w:left="4199" w:hanging="279"/>
      </w:pPr>
      <w:rPr>
        <w:rFonts w:hint="default"/>
        <w:lang w:val="ru-RU" w:eastAsia="ru-RU" w:bidi="ru-RU"/>
      </w:rPr>
    </w:lvl>
    <w:lvl w:ilvl="4" w:tplc="02DC3062">
      <w:numFmt w:val="bullet"/>
      <w:lvlText w:val="•"/>
      <w:lvlJc w:val="left"/>
      <w:pPr>
        <w:ind w:left="5025" w:hanging="279"/>
      </w:pPr>
      <w:rPr>
        <w:rFonts w:hint="default"/>
        <w:lang w:val="ru-RU" w:eastAsia="ru-RU" w:bidi="ru-RU"/>
      </w:rPr>
    </w:lvl>
    <w:lvl w:ilvl="5" w:tplc="8EB2D1EA">
      <w:numFmt w:val="bullet"/>
      <w:lvlText w:val="•"/>
      <w:lvlJc w:val="left"/>
      <w:pPr>
        <w:ind w:left="5852" w:hanging="279"/>
      </w:pPr>
      <w:rPr>
        <w:rFonts w:hint="default"/>
        <w:lang w:val="ru-RU" w:eastAsia="ru-RU" w:bidi="ru-RU"/>
      </w:rPr>
    </w:lvl>
    <w:lvl w:ilvl="6" w:tplc="8BACE4EC">
      <w:numFmt w:val="bullet"/>
      <w:lvlText w:val="•"/>
      <w:lvlJc w:val="left"/>
      <w:pPr>
        <w:ind w:left="6678" w:hanging="279"/>
      </w:pPr>
      <w:rPr>
        <w:rFonts w:hint="default"/>
        <w:lang w:val="ru-RU" w:eastAsia="ru-RU" w:bidi="ru-RU"/>
      </w:rPr>
    </w:lvl>
    <w:lvl w:ilvl="7" w:tplc="C108D398">
      <w:numFmt w:val="bullet"/>
      <w:lvlText w:val="•"/>
      <w:lvlJc w:val="left"/>
      <w:pPr>
        <w:ind w:left="7504" w:hanging="279"/>
      </w:pPr>
      <w:rPr>
        <w:rFonts w:hint="default"/>
        <w:lang w:val="ru-RU" w:eastAsia="ru-RU" w:bidi="ru-RU"/>
      </w:rPr>
    </w:lvl>
    <w:lvl w:ilvl="8" w:tplc="2EC00940">
      <w:numFmt w:val="bullet"/>
      <w:lvlText w:val="•"/>
      <w:lvlJc w:val="left"/>
      <w:pPr>
        <w:ind w:left="8331" w:hanging="279"/>
      </w:pPr>
      <w:rPr>
        <w:rFonts w:hint="default"/>
        <w:lang w:val="ru-RU" w:eastAsia="ru-RU" w:bidi="ru-RU"/>
      </w:rPr>
    </w:lvl>
  </w:abstractNum>
  <w:abstractNum w:abstractNumId="2">
    <w:nsid w:val="24602DCA"/>
    <w:multiLevelType w:val="multilevel"/>
    <w:tmpl w:val="E9A4BB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C700C73"/>
    <w:multiLevelType w:val="hybridMultilevel"/>
    <w:tmpl w:val="B2ECA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152181"/>
    <w:multiLevelType w:val="hybridMultilevel"/>
    <w:tmpl w:val="FD26575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E59DA1"/>
    <w:multiLevelType w:val="multilevel"/>
    <w:tmpl w:val="59E59DA1"/>
    <w:name w:val="Нумерованный список 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59E59DA3"/>
    <w:multiLevelType w:val="multilevel"/>
    <w:tmpl w:val="59E59DA3"/>
    <w:name w:val="Нумерованный список 5"/>
    <w:lvl w:ilvl="0">
      <w:start w:val="1"/>
      <w:numFmt w:val="decimal"/>
      <w:lvlText w:val="%1."/>
      <w:lvlJc w:val="left"/>
      <w:pPr>
        <w:tabs>
          <w:tab w:val="left" w:pos="261"/>
        </w:tabs>
      </w:pPr>
    </w:lvl>
    <w:lvl w:ilvl="1">
      <w:start w:val="1"/>
      <w:numFmt w:val="decimal"/>
      <w:lvlText w:val="%2."/>
      <w:lvlJc w:val="left"/>
      <w:pPr>
        <w:tabs>
          <w:tab w:val="left" w:pos="1080"/>
        </w:tabs>
      </w:pPr>
    </w:lvl>
    <w:lvl w:ilvl="2">
      <w:start w:val="1"/>
      <w:numFmt w:val="decimal"/>
      <w:lvlText w:val="%3."/>
      <w:lvlJc w:val="left"/>
      <w:pPr>
        <w:tabs>
          <w:tab w:val="left" w:pos="1800"/>
        </w:tabs>
      </w:pPr>
    </w:lvl>
    <w:lvl w:ilvl="3">
      <w:start w:val="1"/>
      <w:numFmt w:val="decimal"/>
      <w:lvlText w:val="%4."/>
      <w:lvlJc w:val="left"/>
      <w:pPr>
        <w:tabs>
          <w:tab w:val="left" w:pos="2520"/>
        </w:tabs>
      </w:pPr>
    </w:lvl>
    <w:lvl w:ilvl="4">
      <w:start w:val="1"/>
      <w:numFmt w:val="decimal"/>
      <w:lvlText w:val="%5."/>
      <w:lvlJc w:val="left"/>
      <w:pPr>
        <w:tabs>
          <w:tab w:val="left" w:pos="3240"/>
        </w:tabs>
      </w:pPr>
    </w:lvl>
    <w:lvl w:ilvl="5">
      <w:start w:val="1"/>
      <w:numFmt w:val="decimal"/>
      <w:lvlText w:val="%6."/>
      <w:lvlJc w:val="left"/>
      <w:pPr>
        <w:tabs>
          <w:tab w:val="left" w:pos="3960"/>
        </w:tabs>
      </w:pPr>
    </w:lvl>
    <w:lvl w:ilvl="6">
      <w:start w:val="1"/>
      <w:numFmt w:val="decimal"/>
      <w:lvlText w:val="%7."/>
      <w:lvlJc w:val="left"/>
      <w:pPr>
        <w:tabs>
          <w:tab w:val="left" w:pos="4680"/>
        </w:tabs>
      </w:pPr>
    </w:lvl>
    <w:lvl w:ilvl="7">
      <w:start w:val="1"/>
      <w:numFmt w:val="decimal"/>
      <w:lvlText w:val="%8."/>
      <w:lvlJc w:val="left"/>
      <w:pPr>
        <w:tabs>
          <w:tab w:val="left" w:pos="5400"/>
        </w:tabs>
      </w:pPr>
    </w:lvl>
    <w:lvl w:ilvl="8">
      <w:start w:val="1"/>
      <w:numFmt w:val="decimal"/>
      <w:lvlText w:val="%9."/>
      <w:lvlJc w:val="left"/>
      <w:pPr>
        <w:tabs>
          <w:tab w:val="left" w:pos="6120"/>
        </w:tabs>
      </w:pPr>
    </w:lvl>
  </w:abstractNum>
  <w:abstractNum w:abstractNumId="7">
    <w:nsid w:val="6821172C"/>
    <w:multiLevelType w:val="hybridMultilevel"/>
    <w:tmpl w:val="9A94A4AA"/>
    <w:lvl w:ilvl="0" w:tplc="AB2425A2">
      <w:numFmt w:val="bullet"/>
      <w:lvlText w:val="•"/>
      <w:lvlJc w:val="left"/>
      <w:pPr>
        <w:ind w:left="236" w:hanging="255"/>
      </w:pPr>
      <w:rPr>
        <w:rFonts w:hint="default"/>
        <w:color w:val="auto"/>
        <w:w w:val="100"/>
        <w:sz w:val="24"/>
        <w:szCs w:val="24"/>
        <w:lang w:val="ru-RU" w:eastAsia="ru-RU" w:bidi="ru-RU"/>
      </w:rPr>
    </w:lvl>
    <w:lvl w:ilvl="1" w:tplc="642A2586">
      <w:numFmt w:val="bullet"/>
      <w:lvlText w:val="•"/>
      <w:lvlJc w:val="left"/>
      <w:pPr>
        <w:ind w:left="1214" w:hanging="255"/>
      </w:pPr>
      <w:rPr>
        <w:rFonts w:hint="default"/>
        <w:lang w:val="ru-RU" w:eastAsia="ru-RU" w:bidi="ru-RU"/>
      </w:rPr>
    </w:lvl>
    <w:lvl w:ilvl="2" w:tplc="D4E4BA14">
      <w:numFmt w:val="bullet"/>
      <w:lvlText w:val="•"/>
      <w:lvlJc w:val="left"/>
      <w:pPr>
        <w:ind w:left="2188" w:hanging="255"/>
      </w:pPr>
      <w:rPr>
        <w:rFonts w:hint="default"/>
        <w:lang w:val="ru-RU" w:eastAsia="ru-RU" w:bidi="ru-RU"/>
      </w:rPr>
    </w:lvl>
    <w:lvl w:ilvl="3" w:tplc="38660CA4">
      <w:numFmt w:val="bullet"/>
      <w:lvlText w:val="•"/>
      <w:lvlJc w:val="left"/>
      <w:pPr>
        <w:ind w:left="3163" w:hanging="255"/>
      </w:pPr>
      <w:rPr>
        <w:rFonts w:hint="default"/>
        <w:lang w:val="ru-RU" w:eastAsia="ru-RU" w:bidi="ru-RU"/>
      </w:rPr>
    </w:lvl>
    <w:lvl w:ilvl="4" w:tplc="5284E9D4">
      <w:numFmt w:val="bullet"/>
      <w:lvlText w:val="•"/>
      <w:lvlJc w:val="left"/>
      <w:pPr>
        <w:ind w:left="4137" w:hanging="255"/>
      </w:pPr>
      <w:rPr>
        <w:rFonts w:hint="default"/>
        <w:lang w:val="ru-RU" w:eastAsia="ru-RU" w:bidi="ru-RU"/>
      </w:rPr>
    </w:lvl>
    <w:lvl w:ilvl="5" w:tplc="EC226498">
      <w:numFmt w:val="bullet"/>
      <w:lvlText w:val="•"/>
      <w:lvlJc w:val="left"/>
      <w:pPr>
        <w:ind w:left="5112" w:hanging="255"/>
      </w:pPr>
      <w:rPr>
        <w:rFonts w:hint="default"/>
        <w:lang w:val="ru-RU" w:eastAsia="ru-RU" w:bidi="ru-RU"/>
      </w:rPr>
    </w:lvl>
    <w:lvl w:ilvl="6" w:tplc="A000942E">
      <w:numFmt w:val="bullet"/>
      <w:lvlText w:val="•"/>
      <w:lvlJc w:val="left"/>
      <w:pPr>
        <w:ind w:left="6086" w:hanging="255"/>
      </w:pPr>
      <w:rPr>
        <w:rFonts w:hint="default"/>
        <w:lang w:val="ru-RU" w:eastAsia="ru-RU" w:bidi="ru-RU"/>
      </w:rPr>
    </w:lvl>
    <w:lvl w:ilvl="7" w:tplc="15DCE17C">
      <w:numFmt w:val="bullet"/>
      <w:lvlText w:val="•"/>
      <w:lvlJc w:val="left"/>
      <w:pPr>
        <w:ind w:left="7060" w:hanging="255"/>
      </w:pPr>
      <w:rPr>
        <w:rFonts w:hint="default"/>
        <w:lang w:val="ru-RU" w:eastAsia="ru-RU" w:bidi="ru-RU"/>
      </w:rPr>
    </w:lvl>
    <w:lvl w:ilvl="8" w:tplc="01B4C438">
      <w:numFmt w:val="bullet"/>
      <w:lvlText w:val="•"/>
      <w:lvlJc w:val="left"/>
      <w:pPr>
        <w:ind w:left="8035" w:hanging="255"/>
      </w:pPr>
      <w:rPr>
        <w:rFonts w:hint="default"/>
        <w:lang w:val="ru-RU" w:eastAsia="ru-RU" w:bidi="ru-RU"/>
      </w:rPr>
    </w:lvl>
  </w:abstractNum>
  <w:abstractNum w:abstractNumId="8">
    <w:nsid w:val="74D90C39"/>
    <w:multiLevelType w:val="hybridMultilevel"/>
    <w:tmpl w:val="52444E4A"/>
    <w:lvl w:ilvl="0" w:tplc="642A2586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77"/>
    <w:rsid w:val="000150D0"/>
    <w:rsid w:val="000165E7"/>
    <w:rsid w:val="00025993"/>
    <w:rsid w:val="000434B4"/>
    <w:rsid w:val="00060EB0"/>
    <w:rsid w:val="000808A8"/>
    <w:rsid w:val="000B3FB8"/>
    <w:rsid w:val="000D00E1"/>
    <w:rsid w:val="000E4C4E"/>
    <w:rsid w:val="00105AB1"/>
    <w:rsid w:val="00146DCF"/>
    <w:rsid w:val="00154A64"/>
    <w:rsid w:val="001611B3"/>
    <w:rsid w:val="00165217"/>
    <w:rsid w:val="00182A24"/>
    <w:rsid w:val="00190206"/>
    <w:rsid w:val="001A3BC9"/>
    <w:rsid w:val="001A441E"/>
    <w:rsid w:val="001B6E64"/>
    <w:rsid w:val="001C2AE8"/>
    <w:rsid w:val="001D47A4"/>
    <w:rsid w:val="001D607D"/>
    <w:rsid w:val="002058AF"/>
    <w:rsid w:val="00210933"/>
    <w:rsid w:val="00231B25"/>
    <w:rsid w:val="00233431"/>
    <w:rsid w:val="002614C5"/>
    <w:rsid w:val="002B13F1"/>
    <w:rsid w:val="002B3AF9"/>
    <w:rsid w:val="002C1017"/>
    <w:rsid w:val="002D33DC"/>
    <w:rsid w:val="002E17C8"/>
    <w:rsid w:val="002E2FC7"/>
    <w:rsid w:val="002F669E"/>
    <w:rsid w:val="00306186"/>
    <w:rsid w:val="00312000"/>
    <w:rsid w:val="00314E77"/>
    <w:rsid w:val="00327623"/>
    <w:rsid w:val="00334D4D"/>
    <w:rsid w:val="00383FAF"/>
    <w:rsid w:val="00397C14"/>
    <w:rsid w:val="003A383D"/>
    <w:rsid w:val="003A4C99"/>
    <w:rsid w:val="003A7A58"/>
    <w:rsid w:val="003B7339"/>
    <w:rsid w:val="003B79EC"/>
    <w:rsid w:val="003E6540"/>
    <w:rsid w:val="004147EF"/>
    <w:rsid w:val="0042159D"/>
    <w:rsid w:val="00421C1E"/>
    <w:rsid w:val="004317DE"/>
    <w:rsid w:val="0043442A"/>
    <w:rsid w:val="00445E46"/>
    <w:rsid w:val="00446C21"/>
    <w:rsid w:val="004821D5"/>
    <w:rsid w:val="004936B6"/>
    <w:rsid w:val="004A0CD9"/>
    <w:rsid w:val="004A2073"/>
    <w:rsid w:val="004A7307"/>
    <w:rsid w:val="004B3974"/>
    <w:rsid w:val="004B3DA6"/>
    <w:rsid w:val="004C2A1F"/>
    <w:rsid w:val="004E5B10"/>
    <w:rsid w:val="004E68F5"/>
    <w:rsid w:val="005103F7"/>
    <w:rsid w:val="0053612B"/>
    <w:rsid w:val="0055461F"/>
    <w:rsid w:val="0056208F"/>
    <w:rsid w:val="00581DA0"/>
    <w:rsid w:val="00582675"/>
    <w:rsid w:val="00590643"/>
    <w:rsid w:val="005B2DE1"/>
    <w:rsid w:val="005B38BB"/>
    <w:rsid w:val="005C696E"/>
    <w:rsid w:val="005D59C6"/>
    <w:rsid w:val="005F65D4"/>
    <w:rsid w:val="005F7875"/>
    <w:rsid w:val="00601B37"/>
    <w:rsid w:val="006930DB"/>
    <w:rsid w:val="0069527D"/>
    <w:rsid w:val="006975F0"/>
    <w:rsid w:val="006B3440"/>
    <w:rsid w:val="006B3E7D"/>
    <w:rsid w:val="006C20DD"/>
    <w:rsid w:val="006D3FEC"/>
    <w:rsid w:val="006D7F5A"/>
    <w:rsid w:val="006E442D"/>
    <w:rsid w:val="00705041"/>
    <w:rsid w:val="007221AA"/>
    <w:rsid w:val="00774BD2"/>
    <w:rsid w:val="00791DB0"/>
    <w:rsid w:val="007E6883"/>
    <w:rsid w:val="007F1748"/>
    <w:rsid w:val="008061CE"/>
    <w:rsid w:val="008323C6"/>
    <w:rsid w:val="00854BC2"/>
    <w:rsid w:val="00875C5A"/>
    <w:rsid w:val="00887E8B"/>
    <w:rsid w:val="0089208A"/>
    <w:rsid w:val="008A3BB6"/>
    <w:rsid w:val="008A6959"/>
    <w:rsid w:val="008B4B35"/>
    <w:rsid w:val="008D0698"/>
    <w:rsid w:val="008F4959"/>
    <w:rsid w:val="00902FD6"/>
    <w:rsid w:val="009121A0"/>
    <w:rsid w:val="009256CE"/>
    <w:rsid w:val="00925AAA"/>
    <w:rsid w:val="00934397"/>
    <w:rsid w:val="00955AE7"/>
    <w:rsid w:val="009647B7"/>
    <w:rsid w:val="009769FC"/>
    <w:rsid w:val="009A15C3"/>
    <w:rsid w:val="009A6E5A"/>
    <w:rsid w:val="009B6BC2"/>
    <w:rsid w:val="009F00F0"/>
    <w:rsid w:val="009F0A17"/>
    <w:rsid w:val="009F7997"/>
    <w:rsid w:val="00A37C73"/>
    <w:rsid w:val="00A55046"/>
    <w:rsid w:val="00A604DE"/>
    <w:rsid w:val="00A8059A"/>
    <w:rsid w:val="00A84D46"/>
    <w:rsid w:val="00AA54A9"/>
    <w:rsid w:val="00AE69A5"/>
    <w:rsid w:val="00AF7E8A"/>
    <w:rsid w:val="00B07BFB"/>
    <w:rsid w:val="00B14A49"/>
    <w:rsid w:val="00B47C75"/>
    <w:rsid w:val="00B60C08"/>
    <w:rsid w:val="00B720B1"/>
    <w:rsid w:val="00BC1330"/>
    <w:rsid w:val="00BF0AB2"/>
    <w:rsid w:val="00BF5416"/>
    <w:rsid w:val="00C2026C"/>
    <w:rsid w:val="00C536F5"/>
    <w:rsid w:val="00C6406F"/>
    <w:rsid w:val="00C770C5"/>
    <w:rsid w:val="00C929D6"/>
    <w:rsid w:val="00C94DFD"/>
    <w:rsid w:val="00CB32A5"/>
    <w:rsid w:val="00D01EB7"/>
    <w:rsid w:val="00D15CD2"/>
    <w:rsid w:val="00D2430E"/>
    <w:rsid w:val="00D65918"/>
    <w:rsid w:val="00D872FF"/>
    <w:rsid w:val="00D950E6"/>
    <w:rsid w:val="00DB3913"/>
    <w:rsid w:val="00DC00AE"/>
    <w:rsid w:val="00DD0EEA"/>
    <w:rsid w:val="00E07942"/>
    <w:rsid w:val="00E14025"/>
    <w:rsid w:val="00E343EE"/>
    <w:rsid w:val="00E54E6E"/>
    <w:rsid w:val="00E6246A"/>
    <w:rsid w:val="00E70324"/>
    <w:rsid w:val="00E737EC"/>
    <w:rsid w:val="00E97FFD"/>
    <w:rsid w:val="00EA6A2E"/>
    <w:rsid w:val="00EC53D5"/>
    <w:rsid w:val="00ED7671"/>
    <w:rsid w:val="00EE10B4"/>
    <w:rsid w:val="00EF580E"/>
    <w:rsid w:val="00F252DF"/>
    <w:rsid w:val="00F313CB"/>
    <w:rsid w:val="00F53AE7"/>
    <w:rsid w:val="00F57503"/>
    <w:rsid w:val="00FB7D1E"/>
    <w:rsid w:val="00FD7DC3"/>
    <w:rsid w:val="00FE3269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7F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E77"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next w:val="a"/>
    <w:link w:val="40"/>
    <w:qFormat/>
    <w:rsid w:val="00E343EE"/>
    <w:pPr>
      <w:keepNext/>
      <w:widowControl/>
      <w:autoSpaceDE/>
      <w:autoSpaceDN/>
      <w:ind w:firstLine="709"/>
      <w:jc w:val="center"/>
      <w:outlineLvl w:val="3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E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E77"/>
    <w:pPr>
      <w:ind w:left="23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4E77"/>
    <w:pPr>
      <w:ind w:left="236" w:right="150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14E77"/>
    <w:pPr>
      <w:ind w:left="163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4E77"/>
    <w:pPr>
      <w:spacing w:line="275" w:lineRule="exact"/>
      <w:ind w:left="1715" w:hanging="278"/>
    </w:pPr>
  </w:style>
  <w:style w:type="paragraph" w:customStyle="1" w:styleId="TableParagraph">
    <w:name w:val="Table Paragraph"/>
    <w:basedOn w:val="a"/>
    <w:uiPriority w:val="1"/>
    <w:qFormat/>
    <w:rsid w:val="00314E77"/>
  </w:style>
  <w:style w:type="paragraph" w:styleId="a5">
    <w:name w:val="Balloon Text"/>
    <w:basedOn w:val="a"/>
    <w:link w:val="a6"/>
    <w:uiPriority w:val="99"/>
    <w:semiHidden/>
    <w:unhideWhenUsed/>
    <w:rsid w:val="0031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00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31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6246A"/>
    <w:rPr>
      <w:color w:val="0000FF"/>
      <w:u w:val="single"/>
    </w:rPr>
  </w:style>
  <w:style w:type="paragraph" w:styleId="a9">
    <w:name w:val="Normal (Web)"/>
    <w:aliases w:val="Обычный (Web)"/>
    <w:basedOn w:val="a"/>
    <w:link w:val="aa"/>
    <w:uiPriority w:val="99"/>
    <w:rsid w:val="004B39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4B3974"/>
  </w:style>
  <w:style w:type="paragraph" w:styleId="ab">
    <w:name w:val="Body Text Indent"/>
    <w:basedOn w:val="a"/>
    <w:link w:val="ac"/>
    <w:uiPriority w:val="99"/>
    <w:semiHidden/>
    <w:unhideWhenUsed/>
    <w:rsid w:val="00397C1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97C14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154A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4A64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154A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4A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2">
    <w:name w:val="Заголовок 12"/>
    <w:basedOn w:val="a"/>
    <w:uiPriority w:val="1"/>
    <w:qFormat/>
    <w:rsid w:val="005103F7"/>
    <w:pPr>
      <w:ind w:left="236" w:right="1506"/>
      <w:jc w:val="center"/>
      <w:outlineLvl w:val="1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E343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">
    <w:name w:val="Основной текст (2)_"/>
    <w:link w:val="20"/>
    <w:rsid w:val="00E343E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43EE"/>
    <w:pPr>
      <w:shd w:val="clear" w:color="auto" w:fill="FFFFFF"/>
      <w:autoSpaceDE/>
      <w:autoSpaceDN/>
      <w:spacing w:after="3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character" w:customStyle="1" w:styleId="22">
    <w:name w:val="Основной текст (2) + Полужирный"/>
    <w:basedOn w:val="2"/>
    <w:rsid w:val="00E34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E34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2D33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 + Не курсив"/>
    <w:basedOn w:val="a0"/>
    <w:rsid w:val="004E5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 + Полужирный"/>
    <w:basedOn w:val="a0"/>
    <w:rsid w:val="004E5B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4E5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">
    <w:name w:val="Основной текст (4) + Курсив"/>
    <w:basedOn w:val="41"/>
    <w:rsid w:val="004E5B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">
    <w:name w:val="Основной текст (6)"/>
    <w:basedOn w:val="a0"/>
    <w:rsid w:val="004E5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4E5B10"/>
    <w:pPr>
      <w:shd w:val="clear" w:color="auto" w:fill="FFFFFF"/>
      <w:autoSpaceDE/>
      <w:autoSpaceDN/>
      <w:spacing w:after="660" w:line="0" w:lineRule="atLeast"/>
      <w:jc w:val="center"/>
    </w:pPr>
    <w:rPr>
      <w:b/>
      <w:bCs/>
      <w:sz w:val="26"/>
      <w:szCs w:val="26"/>
      <w:lang w:val="en-US" w:eastAsia="en-US" w:bidi="ar-SA"/>
    </w:rPr>
  </w:style>
  <w:style w:type="paragraph" w:customStyle="1" w:styleId="msonormalcxspmiddle">
    <w:name w:val="msonormalcxspmiddle"/>
    <w:basedOn w:val="a"/>
    <w:rsid w:val="004E5B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4E5B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2334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3343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3343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34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3431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Default">
    <w:name w:val="Default"/>
    <w:rsid w:val="009769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E77"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next w:val="a"/>
    <w:link w:val="40"/>
    <w:qFormat/>
    <w:rsid w:val="00E343EE"/>
    <w:pPr>
      <w:keepNext/>
      <w:widowControl/>
      <w:autoSpaceDE/>
      <w:autoSpaceDN/>
      <w:ind w:firstLine="709"/>
      <w:jc w:val="center"/>
      <w:outlineLvl w:val="3"/>
    </w:pPr>
    <w:rPr>
      <w:b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E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E77"/>
    <w:pPr>
      <w:ind w:left="23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14E77"/>
    <w:pPr>
      <w:ind w:left="236" w:right="1506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14E77"/>
    <w:pPr>
      <w:ind w:left="163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14E77"/>
    <w:pPr>
      <w:spacing w:line="275" w:lineRule="exact"/>
      <w:ind w:left="1715" w:hanging="278"/>
    </w:pPr>
  </w:style>
  <w:style w:type="paragraph" w:customStyle="1" w:styleId="TableParagraph">
    <w:name w:val="Table Paragraph"/>
    <w:basedOn w:val="a"/>
    <w:uiPriority w:val="1"/>
    <w:qFormat/>
    <w:rsid w:val="00314E77"/>
  </w:style>
  <w:style w:type="paragraph" w:styleId="a5">
    <w:name w:val="Balloon Text"/>
    <w:basedOn w:val="a"/>
    <w:link w:val="a6"/>
    <w:uiPriority w:val="99"/>
    <w:semiHidden/>
    <w:unhideWhenUsed/>
    <w:rsid w:val="003120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00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312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E6246A"/>
    <w:rPr>
      <w:color w:val="0000FF"/>
      <w:u w:val="single"/>
    </w:rPr>
  </w:style>
  <w:style w:type="paragraph" w:styleId="a9">
    <w:name w:val="Normal (Web)"/>
    <w:aliases w:val="Обычный (Web)"/>
    <w:basedOn w:val="a"/>
    <w:link w:val="aa"/>
    <w:uiPriority w:val="99"/>
    <w:rsid w:val="004B397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4B3974"/>
  </w:style>
  <w:style w:type="paragraph" w:styleId="ab">
    <w:name w:val="Body Text Indent"/>
    <w:basedOn w:val="a"/>
    <w:link w:val="ac"/>
    <w:uiPriority w:val="99"/>
    <w:semiHidden/>
    <w:unhideWhenUsed/>
    <w:rsid w:val="00397C1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97C14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header"/>
    <w:basedOn w:val="a"/>
    <w:link w:val="ae"/>
    <w:uiPriority w:val="99"/>
    <w:unhideWhenUsed/>
    <w:rsid w:val="00154A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4A64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154A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4A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2">
    <w:name w:val="Заголовок 12"/>
    <w:basedOn w:val="a"/>
    <w:uiPriority w:val="1"/>
    <w:qFormat/>
    <w:rsid w:val="005103F7"/>
    <w:pPr>
      <w:ind w:left="236" w:right="1506"/>
      <w:jc w:val="center"/>
      <w:outlineLvl w:val="1"/>
    </w:pPr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E343EE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">
    <w:name w:val="Основной текст (2)_"/>
    <w:link w:val="20"/>
    <w:rsid w:val="00E343EE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43EE"/>
    <w:pPr>
      <w:shd w:val="clear" w:color="auto" w:fill="FFFFFF"/>
      <w:autoSpaceDE/>
      <w:autoSpaceDN/>
      <w:spacing w:after="36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val="en-US" w:eastAsia="en-US" w:bidi="ar-SA"/>
    </w:rPr>
  </w:style>
  <w:style w:type="character" w:customStyle="1" w:styleId="22">
    <w:name w:val="Основной текст (2) + Полужирный"/>
    <w:basedOn w:val="2"/>
    <w:rsid w:val="00E343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"/>
    <w:rsid w:val="00E34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2D33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 + Не курсив"/>
    <w:basedOn w:val="a0"/>
    <w:rsid w:val="004E5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Основной текст (6) + Полужирный"/>
    <w:basedOn w:val="a0"/>
    <w:rsid w:val="004E5B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4E5B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">
    <w:name w:val="Основной текст (4) + Курсив"/>
    <w:basedOn w:val="41"/>
    <w:rsid w:val="004E5B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1">
    <w:name w:val="Основной текст (6)"/>
    <w:basedOn w:val="a0"/>
    <w:rsid w:val="004E5B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4E5B10"/>
    <w:pPr>
      <w:shd w:val="clear" w:color="auto" w:fill="FFFFFF"/>
      <w:autoSpaceDE/>
      <w:autoSpaceDN/>
      <w:spacing w:after="660" w:line="0" w:lineRule="atLeast"/>
      <w:jc w:val="center"/>
    </w:pPr>
    <w:rPr>
      <w:b/>
      <w:bCs/>
      <w:sz w:val="26"/>
      <w:szCs w:val="26"/>
      <w:lang w:val="en-US" w:eastAsia="en-US" w:bidi="ar-SA"/>
    </w:rPr>
  </w:style>
  <w:style w:type="paragraph" w:customStyle="1" w:styleId="msonormalcxspmiddle">
    <w:name w:val="msonormalcxspmiddle"/>
    <w:basedOn w:val="a"/>
    <w:rsid w:val="004E5B1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a">
    <w:name w:val="Обычный (веб) Знак"/>
    <w:aliases w:val="Обычный (Web) Знак"/>
    <w:link w:val="a9"/>
    <w:uiPriority w:val="99"/>
    <w:locked/>
    <w:rsid w:val="004E5B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2334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3343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33431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334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33431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Default">
    <w:name w:val="Default"/>
    <w:rsid w:val="009769F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us@lnau.s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nau.s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EA4AD-91AE-43E8-9477-DC0516C3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2023-02-21T08:41:00Z</cp:lastPrinted>
  <dcterms:created xsi:type="dcterms:W3CDTF">2023-03-22T06:40:00Z</dcterms:created>
  <dcterms:modified xsi:type="dcterms:W3CDTF">2023-03-22T06:40:00Z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2018-01-29T00:00:00Z</vt:filetime>
  </property>
</Properties>
</file>